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724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91724A">
      <w:pPr>
        <w:pStyle w:val="newncpi"/>
        <w:ind w:firstLine="0"/>
        <w:jc w:val="center"/>
      </w:pPr>
      <w:r>
        <w:rPr>
          <w:rStyle w:val="datepr"/>
        </w:rPr>
        <w:t>22 декабря 2011 г.</w:t>
      </w:r>
      <w:r>
        <w:rPr>
          <w:rStyle w:val="number"/>
        </w:rPr>
        <w:t xml:space="preserve"> № 128</w:t>
      </w:r>
    </w:p>
    <w:p w:rsidR="00000000" w:rsidRDefault="0091724A">
      <w:pPr>
        <w:pStyle w:val="title"/>
      </w:pPr>
      <w:r>
        <w:t>Об определении медицинских показаний и противопоказаний для получения образования</w:t>
      </w:r>
    </w:p>
    <w:p w:rsidR="00000000" w:rsidRDefault="0091724A">
      <w:pPr>
        <w:pStyle w:val="preamble"/>
      </w:pPr>
      <w:r>
        <w:t xml:space="preserve">На основании подпункта 8.88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</w:t>
      </w:r>
      <w:r>
        <w:t>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000000" w:rsidRDefault="0091724A">
      <w:pPr>
        <w:pStyle w:val="point"/>
      </w:pPr>
      <w:r>
        <w:t>1. Определить перечень медицинских показаний и противопоказаний для получения образования согласно приложению.</w:t>
      </w:r>
    </w:p>
    <w:p w:rsidR="00000000" w:rsidRDefault="0091724A">
      <w:pPr>
        <w:pStyle w:val="point"/>
      </w:pPr>
      <w:r>
        <w:t>2. У</w:t>
      </w:r>
      <w:r>
        <w:t>становить, что настоящее постановление распространяется на учреждения дошкольного, общего среднего и специального образования и иные организации, индивидуальных предпринимателей, которым в соответствии с законодательством предоставлено право осуществлять о</w:t>
      </w:r>
      <w:r>
        <w:t>бразовательную деятельность, при приеме лиц для получения дошкольного образования, специального образования на уровне дошкольного образования.</w:t>
      </w:r>
    </w:p>
    <w:p w:rsidR="00000000" w:rsidRDefault="0091724A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000000" w:rsidRDefault="0091724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1724A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1724A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000000" w:rsidRDefault="0091724A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2"/>
        <w:gridCol w:w="3122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agree"/>
            </w:pPr>
            <w:r>
              <w:t>СОГЛАСОВАНО</w:t>
            </w:r>
          </w:p>
          <w:p w:rsidR="00000000" w:rsidRDefault="0091724A">
            <w:pPr>
              <w:pStyle w:val="agree"/>
            </w:pPr>
            <w:r>
              <w:t xml:space="preserve">Министр образования </w:t>
            </w:r>
            <w:r>
              <w:br/>
              <w:t>Республики Беларусь</w:t>
            </w:r>
          </w:p>
          <w:p w:rsidR="00000000" w:rsidRDefault="0091724A">
            <w:pPr>
              <w:pStyle w:val="agreefio"/>
            </w:pPr>
            <w:r>
              <w:t>С.А.Маскевич</w:t>
            </w:r>
          </w:p>
          <w:p w:rsidR="00000000" w:rsidRDefault="0091724A">
            <w:pPr>
              <w:pStyle w:val="agreedate"/>
            </w:pPr>
            <w:r>
              <w:t>22.12.2011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rPr>
                <w:rFonts w:eastAsia="Times New Roman"/>
              </w:rPr>
            </w:pPr>
          </w:p>
        </w:tc>
      </w:tr>
    </w:tbl>
    <w:p w:rsidR="00000000" w:rsidRDefault="0091724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000000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append1"/>
            </w:pPr>
            <w:r>
              <w:t>Приложение</w:t>
            </w:r>
          </w:p>
          <w:p w:rsidR="00000000" w:rsidRDefault="0091724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</w:p>
          <w:p w:rsidR="00000000" w:rsidRDefault="0091724A">
            <w:pPr>
              <w:pStyle w:val="append"/>
            </w:pPr>
            <w:r>
              <w:t>22.12.2011 № 128</w:t>
            </w:r>
          </w:p>
        </w:tc>
      </w:tr>
    </w:tbl>
    <w:p w:rsidR="00000000" w:rsidRDefault="0091724A">
      <w:pPr>
        <w:pStyle w:val="titlep"/>
        <w:jc w:val="left"/>
      </w:pPr>
      <w:r>
        <w:t>ПЕРЕЧЕНЬ</w:t>
      </w:r>
      <w:r>
        <w:br/>
      </w:r>
      <w:r>
        <w:t>медицинских показаний и противопоказаний для получения образования</w:t>
      </w:r>
      <w:r>
        <w:rPr>
          <w:vertAlign w:val="superscript"/>
        </w:rPr>
        <w:t>1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553"/>
        <w:gridCol w:w="3636"/>
        <w:gridCol w:w="2726"/>
      </w:tblGrid>
      <w:tr w:rsidR="00000000">
        <w:trPr>
          <w:trHeight w:val="240"/>
        </w:trPr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1724A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1724A">
            <w:pPr>
              <w:pStyle w:val="table101"/>
              <w:jc w:val="center"/>
            </w:pPr>
            <w:r>
              <w:t>Вид учреждения образования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1724A">
            <w:pPr>
              <w:pStyle w:val="table101"/>
              <w:jc w:val="center"/>
            </w:pPr>
            <w:r>
              <w:t>Показания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1724A">
            <w:pPr>
              <w:pStyle w:val="table101"/>
              <w:jc w:val="center"/>
            </w:pPr>
            <w:r>
              <w:t>Отдельные противопоказания</w:t>
            </w:r>
          </w:p>
        </w:tc>
      </w:tr>
      <w:tr w:rsidR="00000000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1724A">
            <w:pPr>
              <w:pStyle w:val="table101"/>
              <w:jc w:val="center"/>
            </w:pPr>
            <w:r>
              <w:rPr>
                <w:b/>
                <w:bCs/>
              </w:rPr>
              <w:t>ГЛАВА 1</w:t>
            </w:r>
            <w:r>
              <w:br/>
            </w:r>
            <w:r>
              <w:rPr>
                <w:b/>
                <w:bCs/>
              </w:rPr>
              <w:t>МЕДИЦИНСКИЕ ПОКАЗАНИЯ ДЛЯ ПОЛУЧЕНИЯ ДОШКОЛЬНОГО ОБРАЗОВАНИЯ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Ясли, ясли-сад, детский сад, дошкольный центр развития ребенка, учебно-педагогический комплекс (ясли-сад – начальная школа, ясли-сад – базовая школа, ясли-сад – средняя школа, детский сад – начальная школа, детский сад – базовая школа, детский сад – средня</w:t>
            </w:r>
            <w:r>
              <w:t>я школа) при получении лицами дошкольного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Норма психофизического развития.</w:t>
            </w:r>
            <w:r>
              <w:br/>
              <w:t>2. Расстройства психологического развития: (F80–F89):</w:t>
            </w:r>
            <w:r>
              <w:br/>
              <w:t>2.1. специфические расстройства развития речи и языка:</w:t>
            </w:r>
            <w:r>
              <w:br/>
              <w:t>2.1.1. специфическое расстройство речевой артикуляции (д</w:t>
            </w:r>
            <w:r>
              <w:t>ислалия)</w:t>
            </w:r>
            <w:r>
              <w:rPr>
                <w:vertAlign w:val="superscript"/>
              </w:rPr>
              <w:t>2</w:t>
            </w:r>
            <w:r>
              <w:t xml:space="preserve"> (F80.0);</w:t>
            </w:r>
            <w:r>
              <w:br/>
              <w:t>2.1.2. расстройства развития речи и языка другие и неуточненные (общее недоразвитие речи</w:t>
            </w:r>
            <w:r>
              <w:rPr>
                <w:vertAlign w:val="superscript"/>
              </w:rPr>
              <w:t>2</w:t>
            </w:r>
            <w:r>
              <w:t>: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(F80.8, F80.9);</w:t>
            </w:r>
            <w:r>
              <w:br/>
              <w:t>2.2. общие расстройства психологического развития (F84):</w:t>
            </w:r>
            <w:r>
              <w:br/>
              <w:t>2.2.1. детский аутизм без умственной отст</w:t>
            </w:r>
            <w:r>
              <w:t>алости</w:t>
            </w:r>
            <w:r>
              <w:rPr>
                <w:vertAlign w:val="superscript"/>
              </w:rPr>
              <w:t>3</w:t>
            </w:r>
            <w:r>
              <w:t xml:space="preserve"> (F84.0);</w:t>
            </w:r>
            <w:r>
              <w:br/>
              <w:t>2.2.2. синдром Аспергера (F84.5);</w:t>
            </w:r>
            <w:r>
              <w:br/>
              <w:t>2.2.3. другие и неуточненные общие расстройства развития без умственной отсталости (F84.8, F84.9);</w:t>
            </w:r>
            <w:r>
              <w:br/>
              <w:t>2.3. специфические расстройства развития учебных навыков (F81).</w:t>
            </w:r>
            <w:r>
              <w:br/>
              <w:t>3. Заикание легкой степени (F98.5).</w:t>
            </w:r>
            <w:r>
              <w:br/>
              <w:t>4. Реч</w:t>
            </w:r>
            <w:r>
              <w:t>ь взахлеб (тахилалия)</w:t>
            </w:r>
            <w:r>
              <w:rPr>
                <w:vertAlign w:val="superscript"/>
              </w:rPr>
              <w:t>2</w:t>
            </w:r>
            <w:r>
              <w:t xml:space="preserve"> (F98.6).</w:t>
            </w:r>
            <w:r>
              <w:br/>
              <w:t>5. Дизартрия (R47.1).</w:t>
            </w:r>
            <w:r>
              <w:br/>
              <w:t>6. Открытая и закрытая гнусавость (ринолалия)</w:t>
            </w:r>
            <w:r>
              <w:rPr>
                <w:vertAlign w:val="superscript"/>
              </w:rPr>
              <w:t>2</w:t>
            </w:r>
            <w:r>
              <w:t xml:space="preserve"> (R49.2).</w:t>
            </w:r>
            <w:r>
              <w:br/>
              <w:t>7. Кондуктивная, нейросенсорная и другая потеря слуха (H90–Н91):</w:t>
            </w:r>
            <w:r>
              <w:br/>
              <w:t>7.1. кондуктивная и нейросенсорная потеря слуха двусторонняя 1–4-й степени, компе</w:t>
            </w:r>
            <w:r>
              <w:t>нсированная слуховым аппаратом или кохлеарным имплантом, с уровнем развития речи, соответствующим возрастным нормам (Н90);</w:t>
            </w:r>
            <w:r>
              <w:br/>
              <w:t>7.2. кондуктивная и нейросенсорная потеря слуха двусторонняя 1–4-й степени, компенсированная слуховым аппаратом или кохлеарным имплан</w:t>
            </w:r>
            <w:r>
              <w:t>том, с расстройствами развития речи и языка другими и неуточненными (общее недоразвитие речи</w:t>
            </w:r>
            <w:r>
              <w:rPr>
                <w:vertAlign w:val="superscript"/>
              </w:rPr>
              <w:t>2</w:t>
            </w:r>
            <w:r>
              <w:t>: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(Н90, F80.8, F80.9).</w:t>
            </w:r>
            <w:r>
              <w:br/>
              <w:t>8. Пониженное зрение обоих глаз (острота зрения) 0,3–0,5 на лучше видящем глазу с переносимой коррекцией (Н5</w:t>
            </w:r>
            <w:r>
              <w:t>4.2).</w:t>
            </w:r>
            <w:r>
              <w:br/>
              <w:t>9. Косоглазие после оперативного лечения при отсутствии необходимости в плеопто-ортоптическом лечении.</w:t>
            </w:r>
            <w:r>
              <w:br/>
              <w:t>10. Другие заболевания, приведшие к легким ФК1</w:t>
            </w:r>
            <w:r>
              <w:rPr>
                <w:vertAlign w:val="superscript"/>
              </w:rPr>
              <w:t xml:space="preserve">4 </w:t>
            </w:r>
            <w:r>
              <w:t>нарушениям языковых и речевых функций, нарушениям зрения, нарушениям слуха, двигательным нарушениям</w:t>
            </w:r>
            <w:r>
              <w:t>, нарушениям способности к самостоятельному передвижению и самообслуживанию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умеренно выраженным ФК2</w:t>
            </w:r>
            <w:r>
              <w:rPr>
                <w:vertAlign w:val="superscript"/>
              </w:rPr>
              <w:t>4</w:t>
            </w:r>
            <w:r>
              <w:t>, выраженным ФК3</w:t>
            </w:r>
            <w:r>
              <w:rPr>
                <w:vertAlign w:val="superscript"/>
              </w:rPr>
              <w:t xml:space="preserve">4 </w:t>
            </w:r>
            <w:r>
              <w:t>и резко выраженным ФК4</w:t>
            </w:r>
            <w:r>
              <w:rPr>
                <w:vertAlign w:val="superscript"/>
              </w:rPr>
              <w:t xml:space="preserve">4 </w:t>
            </w:r>
            <w:r>
              <w:t>нарушениям языковых и речевых функций, нарушениям зрения, нарушениям слуха, двигательным</w:t>
            </w:r>
            <w:r>
              <w:t xml:space="preserve"> нарушениям, нарушениям способности к самостоятельному передвижению и самообслуживанию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Санаторный ясли-сад, санаторный детский сад, санаторные группы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Острые респираторные заболевания с длительностью не менее 7 дней каждого случая и частотой 4 и более раза в году (J00–J06, J10).</w:t>
            </w:r>
            <w:r>
              <w:br/>
              <w:t>2. Острая пневмония осложненная (J12–J18).</w:t>
            </w:r>
            <w:r>
              <w:br/>
              <w:t>3. Бронхит, неуточненный как острый и хронический, с частотой 3 и более раза в го</w:t>
            </w:r>
            <w:r>
              <w:t>ду (рецидивирующий бронхит) (J40).</w:t>
            </w:r>
            <w:r>
              <w:br/>
              <w:t>4. Хронический синусит (J32).</w:t>
            </w:r>
            <w:r>
              <w:br/>
              <w:t>5. Хронические болезни миндалин и аденоидов (J35).</w:t>
            </w:r>
            <w:r>
              <w:br/>
              <w:t>6. Хронический бронхит (J41, J42, J44).</w:t>
            </w:r>
            <w:r>
              <w:br/>
              <w:t>7. Бронхоэктатическая болезнь – не ранее 3 месяцев от наступления ремиссии (J47).</w:t>
            </w:r>
            <w:r>
              <w:br/>
              <w:t>8. Бронхиальная ас</w:t>
            </w:r>
            <w:r>
              <w:t>тма легкой и средней тяжести (J45).</w:t>
            </w:r>
            <w:r>
              <w:br/>
              <w:t>9. Хронический гнойный средний отит (Н66.1, Н66.9).</w:t>
            </w:r>
            <w:r>
              <w:br/>
              <w:t>10. Кистозный фиброз (Е84).</w:t>
            </w:r>
            <w:r>
              <w:br/>
              <w:t>11. Первичная целиарная дискинезия (синдром Картагенера) (Q89.3).</w:t>
            </w:r>
            <w:r>
              <w:br/>
              <w:t>12. Состояние после оперативного лечения при врожденных и приобретенных по</w:t>
            </w:r>
            <w:r>
              <w:t>роках сердца.</w:t>
            </w:r>
            <w:r>
              <w:br/>
              <w:t>13. Нарушение осанки и сколиоз.</w:t>
            </w:r>
            <w:r>
              <w:br/>
              <w:t>14. Другие заболевания, требующие постоянного медицинского наблюдения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умеренно выраженным ФК2</w:t>
            </w:r>
            <w:r>
              <w:rPr>
                <w:vertAlign w:val="superscript"/>
              </w:rPr>
              <w:t>4</w:t>
            </w:r>
            <w:r>
              <w:t>, выраженным ФК3</w:t>
            </w:r>
            <w:r>
              <w:rPr>
                <w:vertAlign w:val="superscript"/>
              </w:rPr>
              <w:t xml:space="preserve">4 </w:t>
            </w:r>
            <w:r>
              <w:t>и резко выраженным ФК4</w:t>
            </w:r>
            <w:r>
              <w:rPr>
                <w:vertAlign w:val="superscript"/>
              </w:rPr>
              <w:t xml:space="preserve">4 </w:t>
            </w:r>
            <w:r>
              <w:t>нарушениям языковых и речевых функций, нарушениям зрения, нарушениям слуха, двигательным нарушениям, нарушениям способности к самостоятельному передвижению и самообслуживанию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Санаторный ясли-сад, санаторный детский сад, санаторные группы для детей</w:t>
            </w:r>
            <w:r>
              <w:t>, больных туберкулезом и с риском его развития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Активный туберкулез всех локализаций излеченный (самоизлеченный) при отрицательных результатах бактериологических исследований – на период пребывания до 12 месяцев (A15–A19).</w:t>
            </w:r>
            <w:r>
              <w:br/>
              <w:t>2. Активный туберкулез внелего</w:t>
            </w:r>
            <w:r>
              <w:t>чной локализации после проведения химиотерапии в течение 3 месяцев при условии абациллирования и при отсутствии свищей – на период пребывания до 12 месяцев (А18).</w:t>
            </w:r>
            <w:r>
              <w:br/>
              <w:t>3. Аномальная реакция на туберкулиновую пробу – на период пребывания от 6 до 24 месяцев (R76.</w:t>
            </w:r>
            <w:r>
              <w:t>1).</w:t>
            </w:r>
            <w:r>
              <w:br/>
              <w:t>4. Состояние после оперативного вмешательства на легких в связи с туберкулезом – не ранее 6 месяцев после операции и при отсутствии послеоперационных осложнений (Z98.8).</w:t>
            </w:r>
            <w:r>
              <w:br/>
              <w:t xml:space="preserve">5. Дети из очагов туберкулезной инфекции и из семей с социальными факторами риска </w:t>
            </w:r>
            <w:r>
              <w:t>заболевания – на период пребывания от 6 до 24 месяцев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умеренно выраженным ФК2</w:t>
            </w:r>
            <w:r>
              <w:rPr>
                <w:vertAlign w:val="superscript"/>
              </w:rPr>
              <w:t>4</w:t>
            </w:r>
            <w:r>
              <w:t>, выраженным ФК3</w:t>
            </w:r>
            <w:r>
              <w:rPr>
                <w:vertAlign w:val="superscript"/>
              </w:rPr>
              <w:t xml:space="preserve">4 </w:t>
            </w:r>
            <w:r>
              <w:t>и резко выраженным ФК4</w:t>
            </w:r>
            <w:r>
              <w:rPr>
                <w:vertAlign w:val="superscript"/>
              </w:rPr>
              <w:t xml:space="preserve">4 </w:t>
            </w:r>
            <w:r>
              <w:t>нарушениям языковых и речевых функций, нарушениям зрения, нарушениям слуха, двигательным нарушениям, нарушения</w:t>
            </w:r>
            <w:r>
              <w:t>м способности к самостоятельному передвижению и самообслуживанию</w:t>
            </w:r>
          </w:p>
        </w:tc>
      </w:tr>
      <w:tr w:rsidR="00000000"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rPr>
                <w:b/>
                <w:bCs/>
              </w:rPr>
              <w:t>ГЛАВА 2</w:t>
            </w:r>
            <w:r>
              <w:br/>
            </w:r>
            <w:r>
              <w:rPr>
                <w:b/>
                <w:bCs/>
              </w:rPr>
              <w:t>МЕДИЦИНСКИЕ ПОКАЗАНИЯ И ОТДЕЛЬНЫЕ ПРОТИВОПОКАЗАНИЯ ДЛЯ ПОЛУЧЕНИЯ ОБЩЕГО СРЕДНЕГО ОБРАЗОВАНИЯ</w:t>
            </w:r>
          </w:p>
        </w:tc>
      </w:tr>
      <w:tr w:rsidR="00000000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Учреждение общего среднего образования (за исключением санаторной школы-интерната), педагогический комплекс (ясли-сад – начальная школа, ясли-сад – базовая школа, ясли-сад – средняя школа, детский сад – начальная школа, детский сад – базовая школа, детский</w:t>
            </w:r>
            <w:r>
              <w:t xml:space="preserve"> сад – средняя школа) при получении лицами общего среднего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Норма психофизического развития.</w:t>
            </w:r>
            <w:r>
              <w:br/>
              <w:t>2. Расстройства психологического развития (F80–F89):</w:t>
            </w:r>
            <w:r>
              <w:br/>
              <w:t>2.1. специфические расстройства развития речи и языка (F80):</w:t>
            </w:r>
            <w:r>
              <w:br/>
              <w:t xml:space="preserve">2.1.1. специфическое расстройство </w:t>
            </w:r>
            <w:r>
              <w:t>речевой артикуляции (дислалия)</w:t>
            </w:r>
            <w:r>
              <w:rPr>
                <w:vertAlign w:val="superscript"/>
              </w:rPr>
              <w:t>2</w:t>
            </w:r>
            <w:r>
              <w:t xml:space="preserve"> (F80.0);</w:t>
            </w:r>
            <w:r>
              <w:br/>
              <w:t>2.1.2. расстройства развития речи и языка другие и неуточненные (общее недоразвитие речи</w:t>
            </w:r>
            <w:r>
              <w:rPr>
                <w:vertAlign w:val="superscript"/>
              </w:rPr>
              <w:t>2</w:t>
            </w:r>
            <w:r>
              <w:t>: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(F80.8, F80.9);</w:t>
            </w:r>
            <w:r>
              <w:br/>
              <w:t>2.2. общие расстройства психологического развития (F84):</w:t>
            </w:r>
            <w:r>
              <w:br/>
              <w:t>2.2.1. детский аути</w:t>
            </w:r>
            <w:r>
              <w:t>зм без умственной отсталости</w:t>
            </w:r>
            <w:r>
              <w:rPr>
                <w:vertAlign w:val="superscript"/>
              </w:rPr>
              <w:t xml:space="preserve">3 </w:t>
            </w:r>
            <w:r>
              <w:t>(F84.0);</w:t>
            </w:r>
            <w:r>
              <w:br/>
              <w:t>2.2.2. синдром Аспергера (F84.5);</w:t>
            </w:r>
            <w:r>
              <w:br/>
              <w:t>2.2.3. другие и неуточненные общие расстройства развития без умственной отсталости (F84.8, F84.9);</w:t>
            </w:r>
            <w:r>
              <w:br/>
              <w:t>2.3. специфические расстройства развития учебных навыков (F81).</w:t>
            </w:r>
            <w:r>
              <w:br/>
              <w:t>3. Заикание (F98.5).</w:t>
            </w:r>
            <w:r>
              <w:br/>
              <w:t>4. Речь взахлеб (тахилалия)</w:t>
            </w:r>
            <w:r>
              <w:rPr>
                <w:vertAlign w:val="superscript"/>
              </w:rPr>
              <w:t>2</w:t>
            </w:r>
            <w:r>
              <w:t xml:space="preserve"> (F98.6).</w:t>
            </w:r>
            <w:r>
              <w:br/>
              <w:t>5. Дизартрия (R47.1).</w:t>
            </w:r>
            <w:r>
              <w:br/>
              <w:t>6. Открытая и закрытая гнусавость (ринолалия)</w:t>
            </w:r>
            <w:r>
              <w:rPr>
                <w:vertAlign w:val="superscript"/>
              </w:rPr>
              <w:t>2</w:t>
            </w:r>
            <w:r>
              <w:t xml:space="preserve"> (R49.2).</w:t>
            </w:r>
            <w:r>
              <w:br/>
              <w:t>7. Кондуктивная, нейросенсорная и другая потеря слуха (H90–Н91):</w:t>
            </w:r>
            <w:r>
              <w:br/>
              <w:t>7.1. кондуктивная и нейросенсорная потеря слуха двусторонняя 1–4-й степени</w:t>
            </w:r>
            <w:r>
              <w:t>, компенсированная слуховым аппаратом или кохлеарным имплантом, с уровнем развития речи, соответствующим возрастным нормам (Н90);</w:t>
            </w:r>
            <w:r>
              <w:br/>
              <w:t>7.2. кондуктивная и нейросенсорная потеря слуха двусторонняя 1–4-й степени, компенсированная слуховым аппаратом или кохлеарным</w:t>
            </w:r>
            <w:r>
              <w:t xml:space="preserve"> имплантом, с расстройствами развития речи и языка другими и неуточненными (общее недоразвитие речи: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(Н90, F80.8, F80.9).</w:t>
            </w:r>
            <w:r>
              <w:br/>
              <w:t>8. Зрительные расстройства и слепота (H53–Н54):</w:t>
            </w:r>
            <w:r>
              <w:br/>
              <w:t>8.1. амблиопия вследствие анопсии (H53.0);</w:t>
            </w:r>
            <w:r>
              <w:br/>
              <w:t>8.2. пониже</w:t>
            </w:r>
            <w:r>
              <w:t>нное зрение обоих глаз (острота зрения) 0,3–0,5 на лучше видящем глазу с переносимой коррекцией (Н54.2).</w:t>
            </w:r>
            <w:r>
              <w:br/>
              <w:t>9. Другие заболевания, приведшие к легким ФК1</w:t>
            </w:r>
            <w:r>
              <w:rPr>
                <w:vertAlign w:val="superscript"/>
              </w:rPr>
              <w:t xml:space="preserve">4 </w:t>
            </w:r>
            <w:r>
              <w:t>нарушениям языковых и речевых функций, нарушениям зрения, нарушениям слуха, двигательным нарушениям, нар</w:t>
            </w:r>
            <w:r>
              <w:t>ушениям способности к самостоятельному передвижению и самообслуживанию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умеренно выраженным ФК2</w:t>
            </w:r>
            <w:r>
              <w:rPr>
                <w:vertAlign w:val="superscript"/>
              </w:rPr>
              <w:t>4</w:t>
            </w:r>
            <w:r>
              <w:t>, выраженным ФК3</w:t>
            </w:r>
            <w:r>
              <w:rPr>
                <w:vertAlign w:val="superscript"/>
              </w:rPr>
              <w:t xml:space="preserve">4 </w:t>
            </w:r>
            <w:r>
              <w:t>и резко выраженным ФК4</w:t>
            </w:r>
            <w:r>
              <w:rPr>
                <w:vertAlign w:val="superscript"/>
              </w:rPr>
              <w:t xml:space="preserve">4 </w:t>
            </w:r>
            <w:r>
              <w:t>нарушениям языковых и речевых функций, нарушениям зрения, нарушениям слуха, двигательным нару</w:t>
            </w:r>
            <w:r>
              <w:t>шениям, нарушениям способности к самостоятельному передвижению и самообслуживанию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Санаторная школа-интернат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Болезни органов дыхания:</w:t>
            </w:r>
            <w:r>
              <w:br/>
            </w:r>
            <w:r>
              <w:t>1.1. острые респираторные заболевания с длительностью не менее 7 дней каждого случая и частотой 4 и более раза в году (J00–J06, J10);</w:t>
            </w:r>
            <w:r>
              <w:br/>
              <w:t>1.2. острая пневмония осложненная (J12–J18);</w:t>
            </w:r>
            <w:r>
              <w:br/>
              <w:t>1.3. бронхит, неуточненный как острый и хронический, с частотой 3 и более раз</w:t>
            </w:r>
            <w:r>
              <w:t>а в году (рецидивирующий бронхит) (J40);</w:t>
            </w:r>
            <w:r>
              <w:br/>
              <w:t>1.4. хронические заболевания верхних дыхательных путей:</w:t>
            </w:r>
            <w:r>
              <w:br/>
              <w:t>1.4.1. хронический синусит (J32);</w:t>
            </w:r>
            <w:r>
              <w:br/>
              <w:t>1.4.2. хронические болезни миндалин и аденоидов (J35);</w:t>
            </w:r>
            <w:r>
              <w:br/>
              <w:t xml:space="preserve">1.5. хронический бронхит – не ранее 3 месяцев от наступления ремиссии </w:t>
            </w:r>
            <w:r>
              <w:t>(J41, J42, J44);</w:t>
            </w:r>
            <w:r>
              <w:br/>
              <w:t>1.6. бронхоэктатическая болезнь – не ранее 3 месяцев от наступления ремиссии (J47);</w:t>
            </w:r>
            <w:r>
              <w:br/>
              <w:t>1.7. бронхиальная астма легкой или средней тяжести в период устойчивой ремиссии (J45);</w:t>
            </w:r>
            <w:r>
              <w:br/>
              <w:t>1.8. состояние после оперативного лечения по поводу хронических несп</w:t>
            </w:r>
            <w:r>
              <w:t>ецифических заболеваний легких – не ранее 6 месяцев после операции и при отсутствии послеоперационных осложнений (Z98.8, J44, J85, J86, J90–J94).</w:t>
            </w:r>
            <w:r>
              <w:br/>
              <w:t>2. Болезни органов пищеварения:</w:t>
            </w:r>
            <w:r>
              <w:br/>
              <w:t>2.1. эзофагит, гастроэзофагеальный рефлюкс (K20, K21);</w:t>
            </w:r>
            <w:r>
              <w:br/>
              <w:t>2.2. язва желудка и язв</w:t>
            </w:r>
            <w:r>
              <w:t>а двенадцатиперстной кишки – не ранее 3 месяцев после обострения (K25–K28);</w:t>
            </w:r>
            <w:r>
              <w:br/>
              <w:t>2.3. хронический гастрит в период ремиссии (K29.3–K29.6);</w:t>
            </w:r>
            <w:r>
              <w:br/>
              <w:t>2.4. дуоденит и гастродуоденит в период ремиссии (К29.9);</w:t>
            </w:r>
            <w:r>
              <w:br/>
              <w:t>2.5. хронический гепатит в период ремиссии (B18, B94.2);</w:t>
            </w:r>
            <w:r>
              <w:br/>
              <w:t>2.6. хр</w:t>
            </w:r>
            <w:r>
              <w:t>онический холецистит – не ранее 3 месяцев после обострения (К81.1);</w:t>
            </w:r>
            <w:r>
              <w:br/>
              <w:t>2.7. хронический панкреатит в период ремиссии (K86.1, K86.2, K87.1, B25.2, B26.3).</w:t>
            </w:r>
            <w:r>
              <w:br/>
              <w:t>3. Туберкулез:</w:t>
            </w:r>
            <w:r>
              <w:br/>
              <w:t>3.1. активный туберкулез излеченный (самоизлеченный) всех локализаций при отрицательных ре</w:t>
            </w:r>
            <w:r>
              <w:t>зультатах бактериологических исследований – на период пребывания до 12 месяцев (A15–A19);</w:t>
            </w:r>
            <w:r>
              <w:br/>
              <w:t>3.2. активный туберкулез внелегочной локализации после проведения химиотерапии в течение 3 месяцев при условии абациллирования и отсутствии свищей – на период пребыва</w:t>
            </w:r>
            <w:r>
              <w:t>ния до 12 месяцев (А18);</w:t>
            </w:r>
            <w:r>
              <w:br/>
              <w:t>3.3. аномальная реакция на туберкулиновую пробу – на период пребывания от 6 до 24 месяцев (R76.1);</w:t>
            </w:r>
            <w:r>
              <w:br/>
              <w:t>3.4. состояние после оперативного вмешательства на легких в связи с туберкулезом – не ранее 6 месяцев после операции и при отсутстви</w:t>
            </w:r>
            <w:r>
              <w:t>и послеоперационных осложнений (Z98.8);</w:t>
            </w:r>
            <w:r>
              <w:br/>
              <w:t>3.5. дети из очагов туберкулезной инфекции и из семей с социальными факторами риска развития заболевания – на период пребывания от 6 до 24 месяцев.</w:t>
            </w:r>
            <w:r>
              <w:br/>
              <w:t>4. Болезни костно-мышечной системы и соединительной ткани</w:t>
            </w:r>
            <w:r>
              <w:rPr>
                <w:vertAlign w:val="superscript"/>
              </w:rPr>
              <w:t>6</w:t>
            </w:r>
            <w:r>
              <w:t>:</w:t>
            </w:r>
            <w:r>
              <w:br/>
              <w:t>4.1. юно</w:t>
            </w:r>
            <w:r>
              <w:t>шеский идиопатический сколиоз 2–4-й степени с признаками прогрессирования (клинические и рентгенологические любой локализации) (M41.1);</w:t>
            </w:r>
            <w:r>
              <w:br/>
              <w:t>4.2. врожденный сколиоз, вызванный пороком развития кости (Q76.3);</w:t>
            </w:r>
            <w:r>
              <w:br/>
              <w:t>4.3. сколиотическая, кифотическая, лордотическая дефо</w:t>
            </w:r>
            <w:r>
              <w:t>рмация позвоночника при другой ортопедической патологии, которая не сопровождается поражением нервной системы (М40.1, М40.4, М41.3, М41.5);</w:t>
            </w:r>
            <w:r>
              <w:br/>
              <w:t>4.4. врожденный кифоз (Q76.4);</w:t>
            </w:r>
            <w:r>
              <w:br/>
              <w:t>4.5. юношеский остеохондроз при отсутствии выраженных неврологических проявлений (M42</w:t>
            </w:r>
            <w:r>
              <w:t>.0);</w:t>
            </w:r>
            <w:r>
              <w:br/>
              <w:t>4.6. вторичные сколиозы (ортопедические проявления) при сирингомиелии, нейрофиброматозе, синдром Марфана (M41.4, Q85.0, Q87.4);</w:t>
            </w:r>
            <w:r>
              <w:br/>
              <w:t>4.7. ювенильный ревматоидный артрит в период ремиссии (M08);</w:t>
            </w:r>
            <w:r>
              <w:br/>
              <w:t>4.8. последствия перенесенных травм позвоночника с наличием вт</w:t>
            </w:r>
            <w:r>
              <w:t>оричных и кифотических деформаций без нарушений функций тазовых органов и выраженных двигательных нарушений (Т91.1).</w:t>
            </w:r>
            <w:r>
              <w:br/>
              <w:t>5. Болезни системы кровообращения:</w:t>
            </w:r>
            <w:r>
              <w:br/>
              <w:t>5.1. острая ревматическая лихорадка в неактивной фазе – не ранее 6 месяцев после острого периода заболев</w:t>
            </w:r>
            <w:r>
              <w:t>ания и без признаков сердечной недостаточности (I00–I02);</w:t>
            </w:r>
            <w:r>
              <w:br/>
              <w:t>5.2. эссенциальная (первичная) гипертензия, гипертензивная болезнь сердца (гипертоническая болезнь) 1-й степени (I10, I11.9, I12.9, I13.9);</w:t>
            </w:r>
            <w:r>
              <w:br/>
              <w:t>5.3. острый миокардит – не ранее 6 месяцев после выписки и</w:t>
            </w:r>
            <w:r>
              <w:t>з стационара при отсутствии активности процесса (I40);</w:t>
            </w:r>
            <w:r>
              <w:br/>
              <w:t>5.4. гипотензия без синкопальных приступов (I95);</w:t>
            </w:r>
            <w:r>
              <w:br/>
              <w:t xml:space="preserve">5.5. состояние после оперативного лечения при врожденных и приобретенных пороках сердца – не ранее 12 месяцев после операции и без признаков сердечной </w:t>
            </w:r>
            <w:r>
              <w:t>недостаточности;</w:t>
            </w:r>
            <w:r>
              <w:br/>
              <w:t>5.6. соматоформная дисфункция вегетативной нервной системы (вегетативная дисфункция по гипертоническому, гипотоническому, кардиальному или смешанному типу) (F45.3).</w:t>
            </w:r>
            <w:r>
              <w:br/>
              <w:t>6. Болезни эндокринной системы, расстройства питания и нарушения обмена ве</w:t>
            </w:r>
            <w:r>
              <w:t>ществ:</w:t>
            </w:r>
            <w:r>
              <w:br/>
              <w:t>6.1. болезни щитовидной железы:</w:t>
            </w:r>
            <w:r>
              <w:br/>
              <w:t>6.1.1. субклинический гипотиреоз вследствие йодной недостаточности (E02);</w:t>
            </w:r>
            <w:r>
              <w:br/>
              <w:t>6.1.2. врожденный гипотиреоз (E03.0–E03.1);</w:t>
            </w:r>
            <w:r>
              <w:br/>
              <w:t>6.1.3. нетоксический диффузный эутиреоидный зоб 1–2-й степени (для детей из зоны радиоактивного заг</w:t>
            </w:r>
            <w:r>
              <w:t>рязнения);</w:t>
            </w:r>
            <w:r>
              <w:br/>
              <w:t>6.1.4. нетоксичный одноузловой и многоузловой эутиреоидный зоб (E04.1, E04.2).</w:t>
            </w:r>
            <w:r>
              <w:br/>
              <w:t>7. Первичная целиарная дискинезия (синдром Картегенера) в период ремиссии (Q89.3).</w:t>
            </w:r>
            <w:r>
              <w:br/>
              <w:t>8. Болезни нервной системы:</w:t>
            </w:r>
            <w:r>
              <w:br/>
              <w:t>8.1. последствия воспалительных болезней центральной не</w:t>
            </w:r>
            <w:r>
              <w:t>рвной системы с двигательными нарушениями в период ремиссии – не ранее 6 месяцев от начала заболевания (G09);</w:t>
            </w:r>
            <w:r>
              <w:br/>
              <w:t>8.2. полиневропатии и другие поражения периферической нервной системы – не ранее 3 месяцев после острого периода заболевания (G60–G64)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Злокаче</w:t>
            </w:r>
            <w:r>
              <w:t>ственные новообразования всех локализаций в течение 1 года от окончания лечения</w:t>
            </w:r>
            <w:r>
              <w:rPr>
                <w:vertAlign w:val="superscript"/>
              </w:rPr>
              <w:t>5</w:t>
            </w:r>
            <w:r>
              <w:t>.</w:t>
            </w:r>
            <w:r>
              <w:br/>
              <w:t>2. Сахарный диабет (Е10–Е14).</w:t>
            </w:r>
            <w:r>
              <w:br/>
              <w:t>3. Дыхательная, сердечная, легочная, печеночная, почечная недостаточность.</w:t>
            </w:r>
            <w:r>
              <w:br/>
              <w:t>4. Нарушения ритма сердца в виде желудочковых экстрасистол II и более</w:t>
            </w:r>
            <w:r>
              <w:t xml:space="preserve"> градации по Lown, пароксизмы мерцания и трепетания предсердий, атриовентрикулярная блокада II, III степени, синдром слабости синусового узла (I44.1, I44.2, I47–I49).</w:t>
            </w:r>
            <w:r>
              <w:br/>
              <w:t>5. Выраженные двигательные нарушения.</w:t>
            </w:r>
            <w:r>
              <w:br/>
              <w:t>6. Эпилепсия в стадии ремиссии менее 12 месяцев (G4</w:t>
            </w:r>
            <w:r>
              <w:t>0).</w:t>
            </w:r>
            <w:r>
              <w:br/>
              <w:t>7. Все виды наркомании, токсикомании, хронический алкоголизм (F10–F19).</w:t>
            </w:r>
            <w:r>
              <w:br/>
              <w:t>8. Психические расстройства и расстройства поведения:</w:t>
            </w:r>
            <w:r>
              <w:br/>
              <w:t>8.1. шизофрения, шизотипические и бредовые расстройства (F20–F29);</w:t>
            </w:r>
            <w:r>
              <w:br/>
              <w:t>8.2. аффективные расстройства настроения (F30–F39):</w:t>
            </w:r>
            <w:r>
              <w:br/>
              <w:t>8.2.1. </w:t>
            </w:r>
            <w:r>
              <w:t>маниакальный эпизод (F30);</w:t>
            </w:r>
            <w:r>
              <w:br/>
              <w:t>8.2.2. депрессивный эпизод (F32);</w:t>
            </w:r>
            <w:r>
              <w:br/>
              <w:t>8.2.3. биполярное аффективное расстройство (F31);</w:t>
            </w:r>
            <w:r>
              <w:br/>
              <w:t>8.3. органические, включая симптоматические психические расстройства (F00–F09):</w:t>
            </w:r>
            <w:r>
              <w:br/>
              <w:t>8.3.1. другие психические расстройства, обусловленные повреждение</w:t>
            </w:r>
            <w:r>
              <w:t>м и дисфункцией головного мозга либо вследствие физической болезни (кроме легкого когнитивного расстройства) (F06);</w:t>
            </w:r>
            <w:r>
              <w:br/>
              <w:t>8.3.2. расстройства личности и поведения вследствие болезни, повреждения или дисфункции головного мозга (F07);</w:t>
            </w:r>
            <w:r>
              <w:br/>
              <w:t>8.4. эмоциональные расстройст</w:t>
            </w:r>
            <w:r>
              <w:t>ва и расстройства поведения, начинающиеся обычно в детском и подростковом возрасте в стадии декомпенсации (F90–F98):</w:t>
            </w:r>
            <w:r>
              <w:br/>
              <w:t>8.4.1. гиперкинетические расстройства (F90);</w:t>
            </w:r>
            <w:r>
              <w:br/>
              <w:t>8.4.2. расстройства поведения (F91);</w:t>
            </w:r>
            <w:r>
              <w:br/>
              <w:t>8.4.3. смешанные расстройства поведения и эмоций (F92);</w:t>
            </w:r>
            <w:r>
              <w:br/>
              <w:t>8</w:t>
            </w:r>
            <w:r>
              <w:t>.4.4. расстройства социального функционирования, начало которых характерно для детского и подросткового возраста (F94);</w:t>
            </w:r>
            <w:r>
              <w:br/>
              <w:t>8.5. общие расстройства развития (F84);</w:t>
            </w:r>
            <w:r>
              <w:br/>
              <w:t>8.6. умственная отсталость (F70–F79):</w:t>
            </w:r>
            <w:r>
              <w:br/>
              <w:t>8.6.1. умственная отсталость легкой степени со значительны</w:t>
            </w:r>
            <w:r>
              <w:t>ми нарушениями поведения (F70.1);</w:t>
            </w:r>
            <w:r>
              <w:br/>
              <w:t>8.6.2. умственная отсталость умеренная (F71);</w:t>
            </w:r>
            <w:r>
              <w:br/>
              <w:t>8.6.3. умственная отсталость тяжелая (F72);</w:t>
            </w:r>
            <w:r>
              <w:br/>
              <w:t>8.6.4. умственная отсталость глубокая (F73).</w:t>
            </w:r>
            <w:r>
              <w:br/>
              <w:t>9. Энкопрез (F98.1, R15).</w:t>
            </w:r>
            <w:r>
              <w:br/>
              <w:t>10. Энурез</w:t>
            </w:r>
            <w:r>
              <w:rPr>
                <w:vertAlign w:val="superscript"/>
              </w:rPr>
              <w:t>3</w:t>
            </w:r>
            <w:r>
              <w:t xml:space="preserve"> (F98.0, R32)</w:t>
            </w:r>
          </w:p>
        </w:tc>
      </w:tr>
      <w:tr w:rsidR="00000000"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rPr>
                <w:b/>
                <w:bCs/>
              </w:rPr>
              <w:t>ГЛАВА 3</w:t>
            </w:r>
            <w:r>
              <w:br/>
            </w:r>
            <w:r>
              <w:rPr>
                <w:b/>
                <w:bCs/>
              </w:rPr>
              <w:t xml:space="preserve">МЕДИЦИНСКИЕ ПОКАЗАНИЯ </w:t>
            </w:r>
            <w:r>
              <w:rPr>
                <w:b/>
                <w:bCs/>
              </w:rPr>
              <w:t>И ОТДЕЛЬНЫЕ ПРОТИВОПОКАЗАНИЯ ДЛЯ ПОЛУЧЕНИЯ СПЕЦИАЛЬНОГО ОБРАЗОВАНИЯ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Специальный ясли-сад для детей с тяжелыми нарушениями речи, специальный детский сад для детей с тяжелыми нарушениями речи;</w:t>
            </w:r>
            <w:r>
              <w:br/>
              <w:t>ясли-сад, детский сад, учебно-педагогический комплекс (я</w:t>
            </w:r>
            <w:r>
              <w:t>сли-сад – начальная школа, ясли-сад – базовая школа, ясли-сад – средняя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дошкольного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 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6.1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группа с общим недоразвитием речи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Расстройства психологического развития (F80–F89):</w:t>
            </w:r>
            <w:r>
              <w:br/>
              <w:t>специфические расстройства развития речи и языка (F80):</w:t>
            </w:r>
            <w:r>
              <w:br/>
              <w:t>1.1. расстройство экспрессивной речи (моторная алалия)</w:t>
            </w:r>
            <w:r>
              <w:rPr>
                <w:vertAlign w:val="superscript"/>
              </w:rPr>
              <w:t>2</w:t>
            </w:r>
            <w:r>
              <w:t xml:space="preserve"> (F80.1);</w:t>
            </w:r>
            <w:r>
              <w:br/>
            </w:r>
            <w:r>
              <w:t>1.2. расстройство рецептивной речи (сенсорная алалия)</w:t>
            </w:r>
            <w:r>
              <w:rPr>
                <w:vertAlign w:val="superscript"/>
              </w:rPr>
              <w:t>2</w:t>
            </w:r>
            <w:r>
              <w:t xml:space="preserve"> (F80.2);</w:t>
            </w:r>
            <w:r>
              <w:br/>
              <w:t>1.3. расстройства развития речи и языка другие и неуточненные (общее недоразвитие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(F80.8, F80.9).</w:t>
            </w:r>
            <w:r>
              <w:br/>
              <w:t>2. Афазия и дисфазия (R47.0).</w:t>
            </w:r>
            <w:r>
              <w:br/>
              <w:t>3.</w:t>
            </w:r>
            <w:r>
              <w:t> Дизартрия в сочетании с расстройствами развития речи и языка другими и неуточненными (общее недоразвитие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(R47.1, F80.8, F80.9).</w:t>
            </w:r>
            <w:r>
              <w:br/>
              <w:t>4. Открытая и закрытая гнусавость (ринолалия)</w:t>
            </w:r>
            <w:r>
              <w:rPr>
                <w:vertAlign w:val="superscript"/>
              </w:rPr>
              <w:t xml:space="preserve">2 </w:t>
            </w:r>
            <w:r>
              <w:t>в сочетании с расс</w:t>
            </w:r>
            <w:r>
              <w:t>тройствами развития речи и языка другими и неуточненными (общее недоразвитие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(R49.2, F80.8, F80.9)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Кондуктивная, нейросенсорная и другая потеря слуха (H90–Н91).</w:t>
            </w:r>
            <w:r>
              <w:br/>
              <w:t>2. Умственная отсталость (F70</w:t>
            </w:r>
            <w:r>
              <w:t>–F79).</w:t>
            </w:r>
            <w:r>
              <w:br/>
              <w:t>3. Расстройства психологического развития (F80–F89):</w:t>
            </w:r>
            <w:r>
              <w:br/>
              <w:t>3.1. расстройства развития речи и языка другие и неуточненные (общее недоразвитие речи</w:t>
            </w:r>
            <w:r>
              <w:rPr>
                <w:vertAlign w:val="superscript"/>
              </w:rPr>
              <w:t>2</w:t>
            </w:r>
            <w:r>
              <w:t>: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(F80.8, F80.9);</w:t>
            </w:r>
            <w:r>
              <w:br/>
              <w:t>3.2. смешанное расстройство развития учебных навыков (F81);</w:t>
            </w:r>
            <w:r>
              <w:br/>
              <w:t>3.3. общие расстройства психологического развития (F84)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6.2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группа для детей с заиканием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Заикание средней и тяжелой степени (F98.5)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Умственная отсталость (F70–F79).</w:t>
            </w:r>
            <w:r>
              <w:br/>
              <w:t>2. Заикание легкой степени (F98.5).</w:t>
            </w:r>
            <w:r>
              <w:br/>
              <w:t>3. Речь взахлеб (тахилалия)</w:t>
            </w:r>
            <w:r>
              <w:rPr>
                <w:vertAlign w:val="superscript"/>
              </w:rPr>
              <w:t>2</w:t>
            </w:r>
            <w:r>
              <w:t xml:space="preserve"> (F98.6)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Специальный ясли-сад для детей с нарушением слуха, специальный детский сад для детей с нарушением слуха, республиканский центр для детей дошкольного возраста с нарушением слуха; учебно-педагогический комплекс (ясли-сад – начальная школа, ясли-сад – баз</w:t>
            </w:r>
            <w:r>
              <w:t>овая школа, ясли-сад – средняя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дошкольного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 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7.1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 xml:space="preserve">группа для неслышащих детей 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Кондуктивная, нейросенсорная и другая потеря слуха (H90–Н91):</w:t>
            </w:r>
            <w:r>
              <w:br/>
              <w:t>1.1. кондуктивная и нейросенсорная потеря слуха двусторонняя 3–4-й степени, не компенсированная слуховым аппаратом или кохлеарным имплантом, с уровнем развития речи, отстающим от возрастной н</w:t>
            </w:r>
            <w:r>
              <w:t>ормы, или расстройствами развития речи и языка другими и неуточненными (общее недоразвитие речи</w:t>
            </w:r>
            <w:r>
              <w:rPr>
                <w:vertAlign w:val="superscript"/>
              </w:rPr>
              <w:t>2</w:t>
            </w:r>
            <w:r>
              <w:t>: I и II уровень речевого развития) (Н90, F80.8, F80.9);</w:t>
            </w:r>
            <w:r>
              <w:br/>
              <w:t>1.2. кондуктивная и нейросенсорная потеря слуха двусторонняя 3–4-й степени в сочетании со слепотой (Н90</w:t>
            </w:r>
            <w:r>
              <w:t>, Н54);</w:t>
            </w:r>
            <w:r>
              <w:br/>
              <w:t>1.3. кондуктивная и нейросенсорная потеря слуха двусторонняя 3-й степени, компенсированная слуховым аппаратом (Н90), в сочетании:</w:t>
            </w:r>
            <w:r>
              <w:br/>
              <w:t>1.3.1. с умственной отсталостью легкой степени (F70);</w:t>
            </w:r>
            <w:r>
              <w:br/>
              <w:t>1.3.2. со смешанным специфическим расстройством психологического</w:t>
            </w:r>
            <w:r>
              <w:t xml:space="preserve"> развития (F83);</w:t>
            </w:r>
            <w:r>
              <w:br/>
              <w:t>1.3.3. со специфическим расстройством развития учебных навыков (F81);</w:t>
            </w:r>
            <w:r>
              <w:br/>
              <w:t>1.3.4. с общими расстройствами психологического развития (F84)</w:t>
            </w:r>
            <w:r>
              <w:rPr>
                <w:vertAlign w:val="superscript"/>
              </w:rPr>
              <w:t>3</w:t>
            </w:r>
            <w:r>
              <w:t>.</w:t>
            </w:r>
            <w:r>
              <w:br/>
              <w:t>2. Другие заболевания, приведшие к нарушениям слуха ФК3</w:t>
            </w:r>
            <w:r>
              <w:rPr>
                <w:vertAlign w:val="superscript"/>
              </w:rPr>
              <w:t>4</w:t>
            </w:r>
            <w:r>
              <w:t xml:space="preserve"> и ФК4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нарушениям реч</w:t>
            </w:r>
            <w:r>
              <w:t>евых и языковых функций без нарушения слуха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7.2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группа для слабослышащих детей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Кондуктивная, нейросенсорная и другая потеря слуха (H90–Н91):</w:t>
            </w:r>
            <w:r>
              <w:br/>
              <w:t>1.1. кондуктивная и нейросенсорная потеря слуха двусторонняя 2-й степени, компенсированная слуховым аппа</w:t>
            </w:r>
            <w:r>
              <w:t>ратом, с расстройствами развития речи и языка другими и неуточненными (общее недоразвитие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(Н90, F80.8, F80.9);</w:t>
            </w:r>
            <w:r>
              <w:br/>
              <w:t>1.2. кондуктивная и нейросенсорная потеря слуха двусторонняя 2-й степени, компенсир</w:t>
            </w:r>
            <w:r>
              <w:t>ованная слуховым аппаратом, с расстройствами развития речи и языка другими и неуточненными (общее недоразвитие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(Н90, F80.8, F80.9) в сочетании:</w:t>
            </w:r>
            <w:r>
              <w:br/>
              <w:t>1.2.1. с умственной отсталостью легкой степени (F7</w:t>
            </w:r>
            <w:r>
              <w:t>0);</w:t>
            </w:r>
            <w:r>
              <w:br/>
              <w:t>1.2.2. со смешанным специфическим расстройством психологического развития (F83);</w:t>
            </w:r>
            <w:r>
              <w:br/>
              <w:t>1.2.3. со специфическим расстройством развития учебных навыков (F81);</w:t>
            </w:r>
            <w:r>
              <w:br/>
              <w:t>1.2.4. с общими расстройствами психологического развития (F84)</w:t>
            </w:r>
            <w:r>
              <w:rPr>
                <w:vertAlign w:val="superscript"/>
              </w:rPr>
              <w:t>3</w:t>
            </w:r>
            <w:r>
              <w:t>;</w:t>
            </w:r>
            <w:r>
              <w:br/>
              <w:t>1.3. кондуктивная и нейросенсорная п</w:t>
            </w:r>
            <w:r>
              <w:t>отеря слуха двусторонняя 3–4-й степени, компенсированная слуховым аппаратом или кохлеарным имплантом, с расстройствами развития речи и языка другими и неуточненными (общее недоразвитие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(Н90, F80</w:t>
            </w:r>
            <w:r>
              <w:t>.8, F80.9).</w:t>
            </w:r>
            <w:r>
              <w:br/>
              <w:t>2. Другие заболевания, приведшие к нарушению слуха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нарушениям языковых и речевых функций без нарушения слуха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Специальный ясли-сад для детей с нарушениями зрения, специальный детский сад для детей с нарушениями зрения; ясли-сад, детский сад, учебно-педагогический комплекс (ясли-сад – начальная школа, ясли-сад – базовая школа, ясли-сад – средняя школа, детский сад </w:t>
            </w:r>
            <w:r>
              <w:t xml:space="preserve">– начальная школа, детский сад – базовая школа, детский сад – средняя школа) при получении лицами специального образования на уровне дошкольного образования 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Слепота и пониженное зрение (Н54):</w:t>
            </w:r>
            <w:r>
              <w:br/>
              <w:t>1.1. слепота и пониженное зрение обоих глаз (острота зрения</w:t>
            </w:r>
            <w:r>
              <w:t>) 0–0,005 и 0,01–0,04 (Н54.0);</w:t>
            </w:r>
            <w:r>
              <w:br/>
              <w:t>1.2. слепота и пониженное зрение обоих глаз (острота зрения) 0–0,005 и 0,01–0,04 (Н54.0, Н54.2) в сочетании:</w:t>
            </w:r>
            <w:r>
              <w:br/>
              <w:t>1.2.1. с умственной отсталостью легкой степени (F70);</w:t>
            </w:r>
            <w:r>
              <w:br/>
              <w:t>1.2.2. со смешанным специфическим расстройством психологическо</w:t>
            </w:r>
            <w:r>
              <w:t>го развития (F83);</w:t>
            </w:r>
            <w:r>
              <w:br/>
              <w:t>1.2.3. со специфическим расстройством развития учебных навыков (F81);</w:t>
            </w:r>
            <w:r>
              <w:br/>
              <w:t>1.2.4. с общими расстройствами психологического развития (F84)</w:t>
            </w:r>
            <w:r>
              <w:rPr>
                <w:vertAlign w:val="superscript"/>
              </w:rPr>
              <w:t>3</w:t>
            </w:r>
            <w:r>
              <w:t>;</w:t>
            </w:r>
            <w:r>
              <w:br/>
              <w:t>1.2.5. с кондуктивной и нейросенсорной потерей слуха двусторонней 3–4-й степени (H90);</w:t>
            </w:r>
            <w:r>
              <w:br/>
            </w:r>
            <w:r>
              <w:t>1.2.6. c нарушениями языковых и речевых функций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>;</w:t>
            </w:r>
            <w:r>
              <w:br/>
              <w:t>1.3. пониженное зрение обоих глаз (острота зрения) 0,05–0,2 с переносимой коррекцией на лучше видящем глазу (H54.2);</w:t>
            </w:r>
            <w:r>
              <w:br/>
              <w:t>1.4. пониженное зрение обоих глаз (острота зрения) 0,05–0,2 с переносимой корр</w:t>
            </w:r>
            <w:r>
              <w:t>екцией на лучше видящем глазу (H54.2) в сочетании:</w:t>
            </w:r>
            <w:r>
              <w:br/>
              <w:t>1.4.1. с умственной отсталостью легкой степени (F70);</w:t>
            </w:r>
            <w:r>
              <w:br/>
              <w:t>1.4.2. со смешанным специфическим расстройством психологического развития (F83);</w:t>
            </w:r>
            <w:r>
              <w:br/>
              <w:t>1.4.3. со специфическим расстройством развития учебных навыков (F81);</w:t>
            </w:r>
            <w:r>
              <w:br/>
            </w:r>
            <w:r>
              <w:t>1.4.4. с общими расстройствами психологического развития (F84)</w:t>
            </w:r>
            <w:r>
              <w:rPr>
                <w:vertAlign w:val="superscript"/>
              </w:rPr>
              <w:t>3</w:t>
            </w:r>
            <w:r>
              <w:t>;</w:t>
            </w:r>
            <w:r>
              <w:br/>
              <w:t>1.4.5. с нарушениями языковых и речевых функций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>.</w:t>
            </w:r>
            <w:r>
              <w:br/>
              <w:t>2. Расстройства зрения (Н53):</w:t>
            </w:r>
            <w:r>
              <w:br/>
              <w:t>2.1. амблиопия вследствие анопсии (Н53.0);</w:t>
            </w:r>
            <w:r>
              <w:br/>
              <w:t xml:space="preserve">2.2. генерализованное сужение поля зрения до 30 градусов </w:t>
            </w:r>
            <w:r>
              <w:t>(Н 53.4).</w:t>
            </w:r>
            <w:r>
              <w:br/>
              <w:t>3. Косоглазие, нуждающееся в плеопто-ортоптическом лечении (H49–Н50)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нарушениям зрения ФК1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Специальный ясли-сад для детей с нарушениями психического развития (трудностями в обучении), специальный детский сад дл</w:t>
            </w:r>
            <w:r>
              <w:t>я детей с нарушениями психического развития (трудностями в обучении); ясли-сад, детский сад, учебно-педагогический комплекс (ясли-сад – начальная школа, ясли-сад – базовая школа, ясли-сад – средняя школа, детский сад – начальная школа, детский сад – базова</w:t>
            </w:r>
            <w:r>
              <w:t xml:space="preserve">я школа, детский сад – средняя школа) при получении лицами специального образования на уровне дошкольного образования 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Смешанные специфические расстройства психологического развития (F83).</w:t>
            </w:r>
            <w:r>
              <w:br/>
              <w:t>2. Общие расстройства психологического развития (F84):</w:t>
            </w:r>
            <w:r>
              <w:br/>
              <w:t xml:space="preserve">детский </w:t>
            </w:r>
            <w:r>
              <w:t>аутизм (F84.0)</w:t>
            </w:r>
            <w:r>
              <w:rPr>
                <w:vertAlign w:val="superscript"/>
              </w:rPr>
              <w:t>3</w:t>
            </w:r>
            <w:r>
              <w:t>.</w:t>
            </w:r>
            <w:r>
              <w:br/>
              <w:t>3. Другие заболевания, приведшие к нарушению способности к обучению ФК2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Умственная отсталость (F70–F79)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Специальный ясли-сад для детей с нарушениями функций опорно-двигательного аппарата, специальный детский сад для детей с нарушениями функций опорно-двигательного аппарата; ясли-сад, детский сад, учебно-педагогический комплекс (ясли-сад – начальная школа, яс</w:t>
            </w:r>
            <w:r>
              <w:t>ли-сад – базовая школа, ясли-сад – средняя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дошкольного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Последствия воспалительных болезн</w:t>
            </w:r>
            <w:r>
              <w:t>ей центральной нервной системы с двигательными нарушениями и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(G09)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2. Детский церебральный паралич и другие паралитические синдромы с двигательными нарушениями и наруш</w:t>
            </w:r>
            <w:r>
              <w:t>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 xml:space="preserve">4 </w:t>
            </w:r>
            <w:r>
              <w:t>и ФК3</w:t>
            </w:r>
            <w:r>
              <w:rPr>
                <w:vertAlign w:val="superscript"/>
              </w:rPr>
              <w:t>4</w:t>
            </w:r>
            <w:r>
              <w:t xml:space="preserve"> (G80)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3. Полиневропатии и другие поражения периферической нервной системы с двигательными нарушениями и нарушениями способности к самостоятельному передвижению и самообслуж</w:t>
            </w:r>
            <w:r>
              <w:t>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(G80, G54, G56–G58, G60)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4. Прогрессирующие мышечные дистрофии и врожденные миопатии с двигательными нарушениями и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(G71–G72)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5. Спинальная мышечна</w:t>
            </w:r>
            <w:r>
              <w:t>я атрофия с двигательными нарушениями и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 xml:space="preserve">4 </w:t>
            </w:r>
            <w:r>
              <w:t>и ФК3</w:t>
            </w:r>
            <w:r>
              <w:rPr>
                <w:vertAlign w:val="superscript"/>
              </w:rPr>
              <w:t>4</w:t>
            </w:r>
            <w:r>
              <w:t xml:space="preserve"> (G12)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6. Врожденные и приобретенные деформации опорно-двигательного аппарата с двигательными нарушениями и нарушениями способно</w:t>
            </w:r>
            <w:r>
              <w:t>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(Q65–Q79, M20–M25)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7. Ювенильный ревматоидный артрит с двигательными нарушениями и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 xml:space="preserve">4 </w:t>
            </w:r>
            <w:r>
              <w:t>и ФК3</w:t>
            </w:r>
            <w:r>
              <w:rPr>
                <w:vertAlign w:val="superscript"/>
              </w:rPr>
              <w:t>4</w:t>
            </w:r>
            <w:r>
              <w:t xml:space="preserve"> (M08)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8. Артрог</w:t>
            </w:r>
            <w:r>
              <w:t>рипоз с двигательными нарушениями и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(Q74.3)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9. Хондродистрофия с двигательными нарушениями и нарушениями способности к самостоятельному передвижению и самообслуживанию</w:t>
            </w:r>
            <w:r>
              <w:t xml:space="preserve">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(Q77.7)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10. Другие заболевания</w:t>
            </w:r>
            <w:r>
              <w:rPr>
                <w:vertAlign w:val="superscript"/>
              </w:rPr>
              <w:t>7</w:t>
            </w:r>
            <w:r>
              <w:t>, приведшие к двигательным нарушениям и нарушениям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 xml:space="preserve">4 </w:t>
            </w:r>
            <w:r>
              <w:t>и ФК3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двигательным нарушениям и нарушениям способности к самообслуживанию ФК1</w:t>
            </w:r>
            <w:r>
              <w:rPr>
                <w:vertAlign w:val="superscript"/>
              </w:rPr>
              <w:t xml:space="preserve">4 </w:t>
            </w:r>
            <w:r>
              <w:t>и ФК4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 xml:space="preserve">Специальный ясли-сад для детей с интеллектуальной недостаточностью, специальный детский сад для детей с интеллектуальной недостаточностью; </w:t>
            </w:r>
            <w:r>
              <w:br/>
            </w:r>
            <w:r>
              <w:t>ясли-сад, детский сад, учебно-педагогический комплекс (ясли-сад – начальная школа, ясли-сад – базовая школа, ясли-сад – средняя школа, детский сад – начальная школа, детский сад – базовая школа, детский сад – средняя школа) при получении лицами специальног</w:t>
            </w:r>
            <w:r>
              <w:t xml:space="preserve">о образования на уровне дошкольного образования 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Умственная отсталость (F70–F79):</w:t>
            </w:r>
            <w:r>
              <w:br/>
              <w:t>1.1. умственная отсталость легкой степени (F70);</w:t>
            </w:r>
            <w:r>
              <w:br/>
              <w:t>1.2. умственная отсталость умеренная (F71);</w:t>
            </w:r>
            <w:r>
              <w:br/>
              <w:t>1.3. другие формы умственной отсталости (F78);</w:t>
            </w:r>
            <w:r>
              <w:br/>
              <w:t>1.4. умственная отсталость неу</w:t>
            </w:r>
            <w:r>
              <w:t>точненная (F79).</w:t>
            </w:r>
            <w:r>
              <w:br/>
              <w:t>2. Общие расстройства психологического развития (F84):</w:t>
            </w:r>
            <w:r>
              <w:br/>
              <w:t>2.1. детский аутизм с умственной отсталостью</w:t>
            </w:r>
            <w:r>
              <w:rPr>
                <w:vertAlign w:val="superscript"/>
              </w:rPr>
              <w:t xml:space="preserve">3 </w:t>
            </w:r>
            <w:r>
              <w:t>(F84.0);</w:t>
            </w:r>
            <w:r>
              <w:br/>
              <w:t>2.2. атипичный аутизм (F84.1);</w:t>
            </w:r>
            <w:r>
              <w:br/>
              <w:t>2.3. синдром Ретта (F84.2);</w:t>
            </w:r>
            <w:r>
              <w:br/>
              <w:t>2.4. дезинтеграционные расстройства детского возраста (F84.3);</w:t>
            </w:r>
            <w:r>
              <w:br/>
              <w:t>2.5. ги</w:t>
            </w:r>
            <w:r>
              <w:t>перактивные расстройства в сочетании с умственной отсталостью и стереотипными движениями (F84.4).</w:t>
            </w:r>
            <w:r>
              <w:br/>
              <w:t>3. Другие заболевания, приведшие к нарушению способности к обучению ФК2</w:t>
            </w:r>
            <w:r>
              <w:rPr>
                <w:vertAlign w:val="superscript"/>
              </w:rPr>
              <w:t>4</w:t>
            </w:r>
            <w:r>
              <w:t>, ФК3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Психические расстройства и расстройства поведения при нарушении способности ко</w:t>
            </w:r>
            <w:r>
              <w:t>нтролировать свое поведение и создающие угрозу личной безопасности ФК4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Специальная общеобразовательная школа (специальная общеобразовательная школа-интернат) для детей с тяжелыми нарушениями речи; учреждение общего среднего образования, учебно-п</w:t>
            </w:r>
            <w:r>
              <w:t xml:space="preserve">едагогический комплекс (ясли-сад – начальная школа, ясли-сад – базовая школа, ясли-сад – средняя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общего </w:t>
            </w:r>
            <w:r>
              <w:t>среднего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Расстройства психологического развития (F80–F89):</w:t>
            </w:r>
            <w:r>
              <w:br/>
              <w:t>1.1. специфические расстройства развития речи и языка (F80):</w:t>
            </w:r>
            <w:r>
              <w:br/>
              <w:t>1.1.1. расстройство экспрессивной речи (моторная алалия)</w:t>
            </w:r>
            <w:r>
              <w:rPr>
                <w:vertAlign w:val="superscript"/>
              </w:rPr>
              <w:t>2</w:t>
            </w:r>
            <w:r>
              <w:t xml:space="preserve"> (F80.1);</w:t>
            </w:r>
            <w:r>
              <w:br/>
              <w:t>1.1.2. расстройство рецептивной речи (сенсорная алали</w:t>
            </w:r>
            <w:r>
              <w:t>я)</w:t>
            </w:r>
            <w:r>
              <w:rPr>
                <w:vertAlign w:val="superscript"/>
              </w:rPr>
              <w:t>2</w:t>
            </w:r>
            <w:r>
              <w:t xml:space="preserve"> (F80.2);</w:t>
            </w:r>
            <w:r>
              <w:br/>
              <w:t>1.1.3. расстройства развития речи и языка другие и неуточненные (общее недоразвитие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(F80.8, F80.9);</w:t>
            </w:r>
            <w:r>
              <w:br/>
              <w:t>1.2. специфические расстройства развития учебных навыков (F81):</w:t>
            </w:r>
            <w:r>
              <w:br/>
              <w:t>1.2.1. специфичес</w:t>
            </w:r>
            <w:r>
              <w:t>кое расстройство чтения (алексия, дислексия)</w:t>
            </w:r>
            <w:r>
              <w:rPr>
                <w:vertAlign w:val="superscript"/>
              </w:rPr>
              <w:t>2</w:t>
            </w:r>
            <w:r>
              <w:t xml:space="preserve"> (F81.0) в сочетании с заболеваниями, указанными в подпунктах 1.1.1–1.1.3 пункта 1, пунктах 2, 3 и 4 настоящей графы пункта 12;</w:t>
            </w:r>
            <w:r>
              <w:br/>
              <w:t>1.2.2. специфическое расстройство спеллингования (аграфия, дисграфия, дизография)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(F81.1) в сочетании с заболеваниями, указанными в подпунктах 1.1.1–1.1.3 пункта 1, пунктах 2, 3 и 4 настоящей графы пункта 12.</w:t>
            </w:r>
            <w:r>
              <w:br/>
              <w:t>2. Дисфазия и афазия (R47.0).</w:t>
            </w:r>
            <w:r>
              <w:br/>
              <w:t>3. Дизартрия в сочетании c расстройствами развития речи и языка другими и неуточненными (общее недо</w:t>
            </w:r>
            <w:r>
              <w:t>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(R47.1, F80.9).</w:t>
            </w:r>
            <w:r>
              <w:br/>
              <w:t>4. Открытая и закрытая гнусавость (ринолалия)</w:t>
            </w:r>
            <w:r>
              <w:rPr>
                <w:vertAlign w:val="superscript"/>
              </w:rPr>
              <w:t>2</w:t>
            </w:r>
            <w:r>
              <w:t xml:space="preserve"> в сочетании с расстройствами развития речи и языка другими и неуточненными (общее недоразвитие речи</w:t>
            </w:r>
            <w:r>
              <w:rPr>
                <w:vertAlign w:val="superscript"/>
              </w:rPr>
              <w:t>2</w:t>
            </w:r>
            <w:r>
              <w:t>: I уровень, II уровен</w:t>
            </w:r>
            <w:r>
              <w:t>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(R49.2, R80.9)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Заболевания, приведшие к нарушениям речевых и языковых функций ФК1</w:t>
            </w:r>
            <w:r>
              <w:rPr>
                <w:vertAlign w:val="superscript"/>
              </w:rPr>
              <w:t>4</w:t>
            </w:r>
            <w:r>
              <w:t>.</w:t>
            </w:r>
            <w:r>
              <w:br/>
              <w:t>2. Кондуктивная и нейросенсорная потеря слуха (H90–Н91).</w:t>
            </w:r>
            <w:r>
              <w:br/>
              <w:t>3. Умственная отсталость (F70–F79)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 xml:space="preserve">Специальная общеобразовательная школа (специальная общеобразовательная школа-интернат) для детей с нарушением слуха; </w:t>
            </w:r>
            <w:r>
              <w:br/>
              <w:t>учреждение общего среднего образования, учебно-педагогический комплекс (ясли-сад – начальная школа, ясли-сад – базовая школа, ясли-сад – с</w:t>
            </w:r>
            <w:r>
              <w:t>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общего среднего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 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13.1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первое отделение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Кондуктивная, нейросенсорная и</w:t>
            </w:r>
            <w:r>
              <w:t xml:space="preserve"> другая потеря слуха (H90–Н91):</w:t>
            </w:r>
            <w:r>
              <w:br/>
              <w:t>1.1. кондуктивная и нейросенсорная потеря слуха двусторонняя 2–4-й степени, компенсированная слуховым аппаратом или кохлеарным имплантом, с расстройствами развития речи и языка другими и неуточненными (общее недоразвитие реч</w:t>
            </w:r>
            <w:r>
              <w:t>и</w:t>
            </w:r>
            <w:r>
              <w:rPr>
                <w:vertAlign w:val="superscript"/>
              </w:rPr>
              <w:t>2</w:t>
            </w:r>
            <w:r>
              <w:t>: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(Н90, F80.8, F80.9);</w:t>
            </w:r>
            <w:r>
              <w:br/>
              <w:t>1.2. кондуктивная и нейросенсорная потеря слуха двусторонняя 2-й степени, компенсированная слуховым аппаратом, с расстройствами развития речи и языка другими и неуточненными (общее недора</w:t>
            </w:r>
            <w:r>
              <w:t>звитие речи</w:t>
            </w:r>
            <w:r>
              <w:rPr>
                <w:vertAlign w:val="superscript"/>
              </w:rPr>
              <w:t>2</w:t>
            </w:r>
            <w:r>
              <w:t>: II уровень, III уровень</w:t>
            </w:r>
            <w:r>
              <w:rPr>
                <w:vertAlign w:val="superscript"/>
              </w:rPr>
              <w:t>3</w:t>
            </w:r>
            <w:r>
              <w:t xml:space="preserve"> речевого развития) (Н90, F80.8, F80.9) в сочетании:</w:t>
            </w:r>
            <w:r>
              <w:br/>
              <w:t>1.2.1. с умственной отсталостью легкой степени (F70);</w:t>
            </w:r>
            <w:r>
              <w:br/>
              <w:t>1.2.2. со смешанным специфическим расстройством психологического развития (F83);</w:t>
            </w:r>
            <w:r>
              <w:br/>
              <w:t>1.2.3. со специфическим расстр</w:t>
            </w:r>
            <w:r>
              <w:t>ойством развития учебных навыков (F81);</w:t>
            </w:r>
            <w:r>
              <w:br/>
              <w:t>1.2.4. с общими расстройствами психологического развития</w:t>
            </w:r>
            <w:r>
              <w:rPr>
                <w:vertAlign w:val="superscript"/>
              </w:rPr>
              <w:t>3</w:t>
            </w:r>
            <w:r>
              <w:t xml:space="preserve"> (F84).</w:t>
            </w:r>
            <w:r>
              <w:br/>
              <w:t>2. Другие заболевания, приведшие к нарушению слуха ФК2</w:t>
            </w:r>
            <w:r>
              <w:rPr>
                <w:vertAlign w:val="superscript"/>
              </w:rPr>
              <w:t>4</w:t>
            </w:r>
            <w:r>
              <w:t>и ФК3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Заболевания, приведшие к нарушению речи без нарушения слуха.</w:t>
            </w:r>
            <w:r>
              <w:br/>
            </w:r>
            <w:r>
              <w:t>2. Заболевания, приведшие к нарушению слуха ФК1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13.2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второе отделение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Кондуктивная, нейросенсорная и другая потеря слуха (H90–Н91):</w:t>
            </w:r>
            <w:r>
              <w:br/>
              <w:t>1.1. кондуктивная и нейросенсорная потеря слуха двусторонняя 4-й степени, не компенсированная кохлеарным имплант</w:t>
            </w:r>
            <w:r>
              <w:t>ом, с уровнем развития речи, отстающим от возрастной нормы, и (или) расстройством развития речи и языка (общее недоразвитие речи</w:t>
            </w:r>
            <w:r>
              <w:rPr>
                <w:vertAlign w:val="superscript"/>
              </w:rPr>
              <w:t>2</w:t>
            </w:r>
            <w:r>
              <w:t>: I и II уровень речевого развития) (Н90, F80.8, F80.9);</w:t>
            </w:r>
            <w:r>
              <w:br/>
            </w:r>
            <w:r>
              <w:t>1.2. кондуктивная и нейросенсорная потеря слуха двусторонняя 3-й степени, не компенсированная слуховым аппаратом, с уровнем развития речи, отстающим от возрастной нормы, и (или) расстройством развития речи и языка (общее недоразвитие речи</w:t>
            </w:r>
            <w:r>
              <w:rPr>
                <w:vertAlign w:val="superscript"/>
              </w:rPr>
              <w:t>2</w:t>
            </w:r>
            <w:r>
              <w:t xml:space="preserve">: I и II уровень </w:t>
            </w:r>
            <w:r>
              <w:t>речевого развития) (Н90, F80.8, F80.9) в сочетании:</w:t>
            </w:r>
            <w:r>
              <w:br/>
              <w:t>1.2.1. с умственной отсталостью легкой степени (F70);</w:t>
            </w:r>
            <w:r>
              <w:br/>
              <w:t>1.2.2. со смешанным специфическим расстройством психологического развития (F83);</w:t>
            </w:r>
            <w:r>
              <w:br/>
              <w:t>1.2.3. со специфическим расстройством развития учебных навыков (F81);</w:t>
            </w:r>
            <w:r>
              <w:br/>
              <w:t>1.2.4. с общими расстройствами психологического развития</w:t>
            </w:r>
            <w:r>
              <w:rPr>
                <w:vertAlign w:val="superscript"/>
              </w:rPr>
              <w:t>3</w:t>
            </w:r>
            <w:r>
              <w:t xml:space="preserve"> (F84).</w:t>
            </w:r>
            <w:r>
              <w:br/>
              <w:t>2. Другие заболевания, приведшие к нарушениям слуха ФК3</w:t>
            </w:r>
            <w:r>
              <w:rPr>
                <w:vertAlign w:val="superscript"/>
              </w:rPr>
              <w:t>4</w:t>
            </w:r>
            <w:r>
              <w:t xml:space="preserve"> и ФК4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нарушению слуха ФК1</w:t>
            </w:r>
            <w:r>
              <w:rPr>
                <w:vertAlign w:val="superscript"/>
              </w:rPr>
              <w:t xml:space="preserve">4 </w:t>
            </w:r>
            <w:r>
              <w:t>и ФК2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 xml:space="preserve">Специальная общеобразовательная школа (специальная общеобразовательная школа-интернат) для детей с нарушениями зрения; учреждение общего среднего образования, учебно-педагогический комплекс (ясли-сад – начальная школа, ясли-сад – базовая школа, ясли-сад – </w:t>
            </w:r>
            <w:r>
              <w:t>средняя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общего среднего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Слепота и пониженное зрение (Н54):</w:t>
            </w:r>
            <w:r>
              <w:br/>
              <w:t>1.1. слепота и пониженное зре</w:t>
            </w:r>
            <w:r>
              <w:t>ние обоих глаз (острота зрения) 0–0,005 и 0,01–0,04 (Н54.0);</w:t>
            </w:r>
            <w:r>
              <w:br/>
              <w:t>1.2. слепота и пониженное зрение обоих глаз (острота зрения) 0–0,005 и 0,01–0,04 (Н54.0, Н54.2) в сочетании:</w:t>
            </w:r>
            <w:r>
              <w:br/>
              <w:t>1.2.1. с умственной отсталостью легкой степени (F70);</w:t>
            </w:r>
            <w:r>
              <w:br/>
              <w:t>1.2.2. со смешанным специфически</w:t>
            </w:r>
            <w:r>
              <w:t>м расстройством психологического развития (F83);</w:t>
            </w:r>
            <w:r>
              <w:br/>
              <w:t>1.2.3. со специфическим расстройством развития учебных навыков (F81);</w:t>
            </w:r>
            <w:r>
              <w:br/>
              <w:t>1.2.4. с общими расстройствами психологического развития</w:t>
            </w:r>
            <w:r>
              <w:rPr>
                <w:vertAlign w:val="superscript"/>
              </w:rPr>
              <w:t>3</w:t>
            </w:r>
            <w:r>
              <w:t xml:space="preserve"> (F84);</w:t>
            </w:r>
            <w:r>
              <w:br/>
              <w:t xml:space="preserve">1.2.5. с кондуктивной и нейросенсорной потерей слуха двусторонней 3–4-й </w:t>
            </w:r>
            <w:r>
              <w:t>степени;</w:t>
            </w:r>
            <w:r>
              <w:br/>
              <w:t>1.2.6. с нарушениями языковых и речевых функций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>;</w:t>
            </w:r>
            <w:r>
              <w:br/>
              <w:t>1.3. пониженное зрение обоих глаз (острота зрения) 0,05–0,2 с переносимой коррекцией на лучше видящем глазу;</w:t>
            </w:r>
            <w:r>
              <w:br/>
              <w:t>1.4. пониженное зрение обоих глаз (острота зрения) 0,05–0,2 с переносимой кор</w:t>
            </w:r>
            <w:r>
              <w:t>рекцией на лучше видящем глазу в сочетании:</w:t>
            </w:r>
            <w:r>
              <w:br/>
              <w:t>1.4.1. с умственной отсталостью легкой степени (F70);</w:t>
            </w:r>
            <w:r>
              <w:br/>
              <w:t>1.4.2. со смешанным специфическим расстройством психологического развития (F83);</w:t>
            </w:r>
            <w:r>
              <w:br/>
              <w:t>1.4.3. со специфическим расстройством развития учебных навыков (F81);</w:t>
            </w:r>
            <w:r>
              <w:br/>
              <w:t>1.4.4. </w:t>
            </w:r>
            <w:r>
              <w:t>с общими расстройствами психологического развития</w:t>
            </w:r>
            <w:r>
              <w:rPr>
                <w:vertAlign w:val="superscript"/>
              </w:rPr>
              <w:t>3</w:t>
            </w:r>
            <w:r>
              <w:t>(F84);</w:t>
            </w:r>
            <w:r>
              <w:br/>
              <w:t>1.4.5. с нарушениями языковых и речевых функций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>.</w:t>
            </w:r>
            <w:r>
              <w:br/>
              <w:t>2. Расстройства зрения (Н53):</w:t>
            </w:r>
            <w:r>
              <w:br/>
              <w:t>2.1. генерализованное сужение поля зрения до 30 градусов (Н53.4);</w:t>
            </w:r>
            <w:r>
              <w:br/>
              <w:t xml:space="preserve">2.2. генерализованное сужение поля зрения </w:t>
            </w:r>
            <w:r>
              <w:t>до 30 градусов (Н53.4) в сочетании:</w:t>
            </w:r>
            <w:r>
              <w:br/>
              <w:t>2.2.1. с умственной отсталостью легкой степени (F70);</w:t>
            </w:r>
            <w:r>
              <w:br/>
              <w:t>2.2.2. со смешанным специфическим расстройством психологического развития (F83);</w:t>
            </w:r>
            <w:r>
              <w:br/>
              <w:t>2.2.3. со специфическим расстройством развития учебных навыков (F81);</w:t>
            </w:r>
            <w:r>
              <w:br/>
              <w:t>2.2.4. с общими</w:t>
            </w:r>
            <w:r>
              <w:t xml:space="preserve"> расстройствами психологического развития</w:t>
            </w:r>
            <w:r>
              <w:rPr>
                <w:vertAlign w:val="superscript"/>
              </w:rPr>
              <w:t>3</w:t>
            </w:r>
            <w:r>
              <w:t xml:space="preserve"> (F84);</w:t>
            </w:r>
            <w:r>
              <w:br/>
              <w:t>2.2.5. с нарушениями языковых и речевых функций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>.</w:t>
            </w:r>
            <w:r>
              <w:br/>
              <w:t>3. Другие заболевания, приведшие к нарушениям зрения ФК3</w:t>
            </w:r>
            <w:r>
              <w:rPr>
                <w:vertAlign w:val="superscript"/>
              </w:rPr>
              <w:t>4</w:t>
            </w:r>
            <w:r>
              <w:t xml:space="preserve"> и ФК4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нарушению зрения ФК1</w:t>
            </w:r>
            <w:r>
              <w:rPr>
                <w:vertAlign w:val="superscript"/>
              </w:rPr>
              <w:t xml:space="preserve">4 </w:t>
            </w:r>
            <w:r>
              <w:t>и ФК2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Специальная общ</w:t>
            </w:r>
            <w:r>
              <w:t>еобразовательная школа (специальная общеобразовательная школа-интернат) для детей с нарушениями психического развития (трудностями в обучении); учреждение общего среднего образования, учебно-педагогический комплекс (ясли-сад – начальная школа, ясли-сад – б</w:t>
            </w:r>
            <w:r>
              <w:t>азовая школа, ясли-сад – средняя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общего среднего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Смешанные специфические расстройства пс</w:t>
            </w:r>
            <w:r>
              <w:t>ихологического развития (F83).</w:t>
            </w:r>
            <w:r>
              <w:br/>
              <w:t>2. Общие расстройства психологического развития (F84):</w:t>
            </w:r>
            <w:r>
              <w:br/>
              <w:t>детский аутизм без умственной отсталости</w:t>
            </w:r>
            <w:r>
              <w:rPr>
                <w:vertAlign w:val="superscript"/>
              </w:rPr>
              <w:t>3</w:t>
            </w:r>
            <w:r>
              <w:t xml:space="preserve"> (F84.0).</w:t>
            </w:r>
            <w:r>
              <w:br/>
              <w:t>3. Другие психические расстройства и расстройства поведения, приведшие к нарушению способности к обучению ФК2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Умст</w:t>
            </w:r>
            <w:r>
              <w:t>венная отсталость (F70–F79).</w:t>
            </w:r>
            <w:r>
              <w:br/>
              <w:t>2. Другие психические расстройства и расстройства поведения, приведшие к нарушению способности к обучению ФК1</w:t>
            </w:r>
            <w:r>
              <w:rPr>
                <w:vertAlign w:val="superscript"/>
              </w:rPr>
              <w:t>4</w:t>
            </w:r>
            <w:r>
              <w:t>,</w:t>
            </w:r>
            <w:r>
              <w:br/>
              <w:t>ФК3</w:t>
            </w:r>
            <w:r>
              <w:rPr>
                <w:vertAlign w:val="superscript"/>
              </w:rPr>
              <w:t>4</w:t>
            </w:r>
            <w:r>
              <w:t>, ФК4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Специальная общеобразовательная школа (специальная общеобразовательная школа-интернат) для детей с нарушениями функций опорно-двигательного аппарата; учреждение общего среднего образования, учебно-педагогический комплекс (ясли-сад – начальная школа, ясли-с</w:t>
            </w:r>
            <w:r>
              <w:t>ад – базовая школа, ясли-сад – средняя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общего среднего образования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Последствия воспалительных болезн</w:t>
            </w:r>
            <w:r>
              <w:t>ей центральной нервной системы с двигательными нарушениями,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(G09)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2. Детский церебральный паралич и другие паралитические синдромы с двигательными нарушениями, нарушен</w:t>
            </w:r>
            <w:r>
              <w:t>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 xml:space="preserve">4 </w:t>
            </w:r>
            <w:r>
              <w:t>и ФК3</w:t>
            </w:r>
            <w:r>
              <w:rPr>
                <w:vertAlign w:val="superscript"/>
              </w:rPr>
              <w:t xml:space="preserve">4 </w:t>
            </w:r>
            <w:r>
              <w:t>(G80)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3. Полиневропатии и другие поражения периферической нервной системы с двигательными нарушениями, нарушениями способности к самостоятельному передвижению и самообслужива</w:t>
            </w:r>
            <w:r>
              <w:t>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(G54, G56–G58, G60)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4. Прогрессирующие мышечные дистрофии и врожденные миопатии с двигательными нарушениями,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 xml:space="preserve">4 </w:t>
            </w:r>
            <w:r>
              <w:t>(G71–G72)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</w:r>
            <w:r>
              <w:t>5. Спинальная мышечная атрофия с двигательными нарушениями,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 xml:space="preserve">4 </w:t>
            </w:r>
            <w:r>
              <w:t>и ФК3</w:t>
            </w:r>
            <w:r>
              <w:rPr>
                <w:vertAlign w:val="superscript"/>
              </w:rPr>
              <w:t>4</w:t>
            </w:r>
            <w:r>
              <w:t xml:space="preserve"> (G12)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6. Врожденные и приобретенные деформации опорно-двигательного аппарата с двигательными нарушениями, н</w:t>
            </w:r>
            <w:r>
              <w:t>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  <w:r>
              <w:t xml:space="preserve"> (Q65–Q79, M20–M25)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7. Ювенильный ревматоидный артрит с двигательными нарушениями,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 xml:space="preserve">4 </w:t>
            </w:r>
            <w:r>
              <w:t>и ФК3</w:t>
            </w:r>
            <w:r>
              <w:rPr>
                <w:vertAlign w:val="superscript"/>
              </w:rPr>
              <w:t>4</w:t>
            </w:r>
            <w:r>
              <w:t xml:space="preserve"> (M08)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8. Артрогрипоз с двигательными нарушениями, нарушениями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 xml:space="preserve">4 </w:t>
            </w:r>
            <w:r>
              <w:t>(Q74.3)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 xml:space="preserve">9. Хондродистрофия с двигательными нарушениями, нарушениями способности к самостоятельному передвижению и </w:t>
            </w:r>
            <w:r>
              <w:t>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 xml:space="preserve">4 </w:t>
            </w:r>
            <w:r>
              <w:t>(Q77.7)</w:t>
            </w:r>
            <w:r>
              <w:rPr>
                <w:vertAlign w:val="superscript"/>
              </w:rPr>
              <w:t>7</w:t>
            </w:r>
            <w:r>
              <w:t>.</w:t>
            </w:r>
            <w:r>
              <w:br/>
              <w:t>10. Другие заболевания</w:t>
            </w:r>
            <w:r>
              <w:rPr>
                <w:vertAlign w:val="superscript"/>
              </w:rPr>
              <w:t>7</w:t>
            </w:r>
            <w:r>
              <w:t>, приведшие к двигательным нарушениям, нарушениям способности к самостоятельному передвижению и самообслуживанию ФК2</w:t>
            </w:r>
            <w:r>
              <w:rPr>
                <w:vertAlign w:val="superscript"/>
              </w:rPr>
              <w:t>4</w:t>
            </w:r>
            <w:r>
              <w:t xml:space="preserve"> и ФК3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Заболевания, приведшие к двигательным нарушениям, нарушениям способн</w:t>
            </w:r>
            <w:r>
              <w:t>ости к самостоятельному передвижению и самообслуживанию ФК1</w:t>
            </w:r>
            <w:r>
              <w:rPr>
                <w:vertAlign w:val="superscript"/>
              </w:rPr>
              <w:t>4</w:t>
            </w:r>
            <w:r>
              <w:t xml:space="preserve"> и ФК4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Вспомогательная школа (вспомогательная школа-интернат); учреждение общего среднего образования, учебно-педагогический комплекс (ясли-сад – начальная школа, ясли-сад – базовая шко</w:t>
            </w:r>
            <w:r>
              <w:t xml:space="preserve">ла, ясли-сад – средняя школа, детский сад – начальная школа, детский сад – базовая школа, детский сад – средняя школа) при получении лицами специального образования на уровне общего среднего образования 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Умственная отсталость (F70–F79):</w:t>
            </w:r>
            <w:r>
              <w:br/>
              <w:t>1.1. умственная</w:t>
            </w:r>
            <w:r>
              <w:t xml:space="preserve"> отсталость легкой степени (F70);</w:t>
            </w:r>
            <w:r>
              <w:br/>
              <w:t>1.2. умственная отсталость умеренная (F71);</w:t>
            </w:r>
            <w:r>
              <w:br/>
              <w:t>1.3. умственная отсталость тяжелая (F72);</w:t>
            </w:r>
            <w:r>
              <w:br/>
              <w:t>1.4. другие формы умственной отсталости (F78);</w:t>
            </w:r>
            <w:r>
              <w:br/>
              <w:t>1.5. умственная отсталость неуточненная (F79).</w:t>
            </w:r>
            <w:r>
              <w:br/>
              <w:t>2. Общие расстройства психологического раз</w:t>
            </w:r>
            <w:r>
              <w:t>вития</w:t>
            </w:r>
            <w:r>
              <w:rPr>
                <w:vertAlign w:val="superscript"/>
              </w:rPr>
              <w:t>3</w:t>
            </w:r>
            <w:r>
              <w:t xml:space="preserve"> (F84):</w:t>
            </w:r>
            <w:r>
              <w:br/>
              <w:t>2.1. детский аутизм с умственной отсталостью</w:t>
            </w:r>
            <w:r>
              <w:rPr>
                <w:vertAlign w:val="superscript"/>
              </w:rPr>
              <w:t xml:space="preserve">3 </w:t>
            </w:r>
            <w:r>
              <w:t>(F84.0);</w:t>
            </w:r>
            <w:r>
              <w:br/>
              <w:t>2.2. атипичный аутизм</w:t>
            </w:r>
            <w:r>
              <w:rPr>
                <w:vertAlign w:val="superscript"/>
              </w:rPr>
              <w:t>3</w:t>
            </w:r>
            <w:r>
              <w:t xml:space="preserve"> (F84.1);</w:t>
            </w:r>
            <w:r>
              <w:br/>
              <w:t>2.3. синдром Ретта</w:t>
            </w:r>
            <w:r>
              <w:rPr>
                <w:vertAlign w:val="superscript"/>
              </w:rPr>
              <w:t xml:space="preserve">3 </w:t>
            </w:r>
            <w:r>
              <w:t>(F84.2);</w:t>
            </w:r>
            <w:r>
              <w:br/>
              <w:t>2.4. дезинтегративные расстройства детского возраста</w:t>
            </w:r>
            <w:r>
              <w:rPr>
                <w:vertAlign w:val="superscript"/>
              </w:rPr>
              <w:t>3</w:t>
            </w:r>
            <w:r>
              <w:t xml:space="preserve"> (F84.3);</w:t>
            </w:r>
            <w:r>
              <w:br/>
              <w:t>2.5. гиперактивные расстройства, сочетающиеся с умственной отст</w:t>
            </w:r>
            <w:r>
              <w:t>алостью и стереотипными движениями</w:t>
            </w:r>
            <w:r>
              <w:rPr>
                <w:vertAlign w:val="superscript"/>
              </w:rPr>
              <w:t>3</w:t>
            </w:r>
            <w:r>
              <w:t xml:space="preserve"> (F84.4).</w:t>
            </w:r>
            <w:r>
              <w:br/>
              <w:t>3. Другие заболевания, приведшие к нарушению способности к обучению ФК3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Умственная отсталость глубокая (F73).</w:t>
            </w:r>
            <w:r>
              <w:br/>
              <w:t>2. Психические расстройства и расстройства поведения при нарушении способности контролировать св</w:t>
            </w:r>
            <w:r>
              <w:t>ое поведение и создающие угрозу личной безопасности ФК4</w:t>
            </w:r>
            <w:r>
              <w:rPr>
                <w:vertAlign w:val="superscript"/>
              </w:rPr>
              <w:t>4</w:t>
            </w:r>
          </w:p>
        </w:tc>
      </w:tr>
      <w:tr w:rsidR="00000000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t>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Центр коррекционно-развивающего обучения и реабилитации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spacing w:after="60"/>
            </w:pPr>
            <w:r>
              <w:t>1. Умственная отсталость (F70–F79):</w:t>
            </w:r>
            <w:r>
              <w:br/>
              <w:t>1.1. умственная отсталость умеренная и тяжелая (F71–F72) в сочетании:</w:t>
            </w:r>
            <w:r>
              <w:br/>
            </w:r>
            <w:r>
              <w:t>1.1.1. со слепотой (Н54.0);</w:t>
            </w:r>
            <w:r>
              <w:br/>
              <w:t>1.1.2. с глухотой (Н90–Н91);</w:t>
            </w:r>
            <w:r>
              <w:br/>
              <w:t>1.1.3. с двигательными нарушениями и нарушениями способности к самостоятельному передвижению и самообслуживанию ФК4</w:t>
            </w:r>
            <w:r>
              <w:rPr>
                <w:vertAlign w:val="superscript"/>
              </w:rPr>
              <w:t>4</w:t>
            </w:r>
            <w:r>
              <w:t>;</w:t>
            </w:r>
            <w:r>
              <w:br/>
              <w:t>1.2. умственная отсталость тяжелая (F72);</w:t>
            </w:r>
            <w:r>
              <w:br/>
              <w:t>1.3. умственная отсталость глубокая (F7</w:t>
            </w:r>
            <w:r>
              <w:t>3);</w:t>
            </w:r>
            <w:r>
              <w:br/>
              <w:t>1.4. другие формы умственной отсталости (F78).</w:t>
            </w:r>
            <w:r>
              <w:br/>
              <w:t>2. Общие расстройства психологического развития</w:t>
            </w:r>
            <w:r>
              <w:rPr>
                <w:vertAlign w:val="superscript"/>
              </w:rPr>
              <w:t>3</w:t>
            </w:r>
            <w:r>
              <w:t xml:space="preserve"> (F84):</w:t>
            </w:r>
            <w:r>
              <w:br/>
              <w:t>2.1. детский аутизм с умственной отсталостью</w:t>
            </w:r>
            <w:r>
              <w:rPr>
                <w:vertAlign w:val="superscript"/>
              </w:rPr>
              <w:t>3</w:t>
            </w:r>
            <w:r>
              <w:t xml:space="preserve"> (F84.0);</w:t>
            </w:r>
            <w:r>
              <w:br/>
              <w:t>2.2. атипичный аутизм</w:t>
            </w:r>
            <w:r>
              <w:rPr>
                <w:vertAlign w:val="superscript"/>
              </w:rPr>
              <w:t>3</w:t>
            </w:r>
            <w:r>
              <w:t xml:space="preserve"> (F84.1);</w:t>
            </w:r>
            <w:r>
              <w:br/>
              <w:t>2.3. синдром Ретта</w:t>
            </w:r>
            <w:r>
              <w:rPr>
                <w:vertAlign w:val="superscript"/>
              </w:rPr>
              <w:t>3</w:t>
            </w:r>
            <w:r>
              <w:t xml:space="preserve"> (F84.2);</w:t>
            </w:r>
            <w:r>
              <w:br/>
              <w:t>2.4. дезинтегративные расстройств</w:t>
            </w:r>
            <w:r>
              <w:t>а детского возраста</w:t>
            </w:r>
            <w:r>
              <w:rPr>
                <w:vertAlign w:val="superscript"/>
              </w:rPr>
              <w:t>3</w:t>
            </w:r>
            <w:r>
              <w:t xml:space="preserve"> (F84.3);</w:t>
            </w:r>
            <w:r>
              <w:br/>
              <w:t>2.5. гиперактивные расстройства, сочетающиеся с умственной отсталостью и стереотипными движениями</w:t>
            </w:r>
            <w:r>
              <w:rPr>
                <w:vertAlign w:val="superscript"/>
              </w:rPr>
              <w:t>3</w:t>
            </w:r>
            <w:r>
              <w:t xml:space="preserve"> (F84.4).</w:t>
            </w:r>
            <w:r>
              <w:br/>
              <w:t>3. Другие заболевания, приведшие к нарушению способности к обучению и способности к самостоятельному передвижению и са</w:t>
            </w:r>
            <w:r>
              <w:t>мообслуживанию ФК3</w:t>
            </w:r>
            <w:r>
              <w:rPr>
                <w:vertAlign w:val="superscript"/>
              </w:rPr>
              <w:t>4</w:t>
            </w:r>
            <w:r>
              <w:t xml:space="preserve"> и ФК4</w:t>
            </w:r>
            <w:r>
              <w:rPr>
                <w:vertAlign w:val="superscript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 Резко выраженные нарушения (отсутствие) акта глотания, жевания (зондовое кормление).</w:t>
            </w:r>
            <w:r>
              <w:br/>
            </w:r>
            <w:r>
              <w:t>2. Психические расстройства и расстройства поведения при нарушении способности контролировать свое поведение и создающие угрозу личной безопасности ФК4</w:t>
            </w:r>
            <w:r>
              <w:rPr>
                <w:vertAlign w:val="superscript"/>
              </w:rPr>
              <w:t>4</w:t>
            </w:r>
          </w:p>
        </w:tc>
      </w:tr>
      <w:tr w:rsidR="0000000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  <w:jc w:val="center"/>
            </w:pPr>
            <w:r>
              <w:rPr>
                <w:b/>
                <w:bCs/>
              </w:rPr>
              <w:t>ГЛАВА 4</w:t>
            </w:r>
            <w:r>
              <w:br/>
            </w:r>
            <w:r>
              <w:rPr>
                <w:b/>
                <w:bCs/>
              </w:rPr>
              <w:t>ОБЩИЕ МЕДИЦИНСКИЕ ПРОТИВОПОКАЗАНИЯ ДЛЯ ПОЛУЧЕНИЯ ОБРАЗОВАНИЯ В УЧРЕЖДЕНИЯХ ОБРАЗОВАНИЯ</w:t>
            </w:r>
          </w:p>
        </w:tc>
      </w:tr>
      <w:tr w:rsidR="0000000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1724A">
            <w:pPr>
              <w:pStyle w:val="table101"/>
            </w:pPr>
            <w:r>
              <w:t>1. Острые заболевания до выздоровления.</w:t>
            </w:r>
          </w:p>
          <w:p w:rsidR="00000000" w:rsidRDefault="0091724A">
            <w:pPr>
              <w:pStyle w:val="table101"/>
            </w:pPr>
            <w:r>
              <w:t>2. Хронические заболевания на период обострения и в стадии декомпенсации.</w:t>
            </w:r>
          </w:p>
          <w:p w:rsidR="00000000" w:rsidRDefault="0091724A">
            <w:pPr>
              <w:pStyle w:val="table101"/>
            </w:pPr>
            <w:r>
              <w:t>3. Инфекционные и паразитарные заболевания до окончания срока изоляции.</w:t>
            </w:r>
          </w:p>
          <w:p w:rsidR="00000000" w:rsidRDefault="0091724A">
            <w:pPr>
              <w:pStyle w:val="table101"/>
            </w:pPr>
            <w:r>
              <w:t>4. Бациллоносительство (инфекционные и паразитарные заболевания).</w:t>
            </w:r>
          </w:p>
          <w:p w:rsidR="00000000" w:rsidRDefault="0091724A">
            <w:pPr>
              <w:pStyle w:val="table101"/>
            </w:pPr>
            <w:r>
              <w:t>5. Злокачественные новообразования всех локализаций в период выраженных клинических проявлений.</w:t>
            </w:r>
          </w:p>
          <w:p w:rsidR="00000000" w:rsidRDefault="0091724A">
            <w:pPr>
              <w:pStyle w:val="table101"/>
            </w:pPr>
            <w:r>
              <w:t>6. Активный туберкулез различной локализации – до выздоровления и окончания срока изоляции.</w:t>
            </w:r>
          </w:p>
          <w:p w:rsidR="00000000" w:rsidRDefault="0091724A">
            <w:pPr>
              <w:pStyle w:val="table101"/>
            </w:pPr>
            <w:r>
              <w:t>7. Неактивный туберкулез различной локализации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000000" w:rsidRDefault="0091724A">
            <w:pPr>
              <w:pStyle w:val="table101"/>
            </w:pPr>
            <w:r>
              <w:t>8. Хронические забо</w:t>
            </w:r>
            <w:r>
              <w:t>левания с явлениями дыхательной, сердечной, легочной, печеночной, почечной недостаточности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000000" w:rsidRDefault="0091724A">
            <w:pPr>
              <w:pStyle w:val="table101"/>
            </w:pPr>
            <w:r>
              <w:t>9. Эпилепсия с частыми припадками, неконтролируемыми лекарственными средствами.</w:t>
            </w:r>
          </w:p>
          <w:p w:rsidR="00000000" w:rsidRDefault="0091724A">
            <w:pPr>
              <w:pStyle w:val="table101"/>
            </w:pPr>
            <w:r>
              <w:t>10. Психические расстройства и расстройства поведения в период обострения.</w:t>
            </w:r>
          </w:p>
          <w:p w:rsidR="00000000" w:rsidRDefault="0091724A">
            <w:pPr>
              <w:pStyle w:val="table101"/>
              <w:spacing w:after="120"/>
            </w:pPr>
            <w:r>
              <w:t>11. Энко</w:t>
            </w:r>
            <w:r>
              <w:t>през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000000" w:rsidRDefault="0091724A">
      <w:pPr>
        <w:pStyle w:val="newncpi"/>
      </w:pPr>
      <w:r>
        <w:t> </w:t>
      </w:r>
    </w:p>
    <w:p w:rsidR="00000000" w:rsidRDefault="0091724A">
      <w:pPr>
        <w:pStyle w:val="snoskiline"/>
      </w:pPr>
      <w:r>
        <w:t>______________________________</w:t>
      </w:r>
    </w:p>
    <w:p w:rsidR="00000000" w:rsidRDefault="0091724A">
      <w:pPr>
        <w:pStyle w:val="snoski"/>
      </w:pPr>
      <w:r>
        <w:rPr>
          <w:vertAlign w:val="superscript"/>
        </w:rPr>
        <w:t>1</w:t>
      </w:r>
      <w:r>
        <w:t>Названия заболеваний даны в соответствии с Международной статистической классификацией болезней и проблем, связанных со здоровьем, десятого пересмотра, принятой в 1989 году сорок третьей сессией Всемирной ассамблеи здравоохранения.</w:t>
      </w:r>
    </w:p>
    <w:p w:rsidR="00000000" w:rsidRDefault="0091724A">
      <w:pPr>
        <w:pStyle w:val="snoski"/>
      </w:pPr>
      <w:r>
        <w:rPr>
          <w:vertAlign w:val="superscript"/>
        </w:rPr>
        <w:t>2</w:t>
      </w:r>
      <w:r>
        <w:t>Названия даны в соответ</w:t>
      </w:r>
      <w:r>
        <w:t>ствии с клинико-педагогической и (или) психолого-педагогической классификацией речевых нарушений.</w:t>
      </w:r>
    </w:p>
    <w:p w:rsidR="00000000" w:rsidRDefault="0091724A">
      <w:pPr>
        <w:pStyle w:val="snoski"/>
      </w:pPr>
      <w:r>
        <w:rPr>
          <w:vertAlign w:val="superscript"/>
        </w:rPr>
        <w:t>3</w:t>
      </w:r>
      <w:r>
        <w:t>Решается индивидуально.</w:t>
      </w:r>
    </w:p>
    <w:p w:rsidR="00000000" w:rsidRDefault="0091724A">
      <w:pPr>
        <w:pStyle w:val="snoski"/>
      </w:pPr>
      <w:r>
        <w:rPr>
          <w:vertAlign w:val="superscript"/>
        </w:rPr>
        <w:t>4</w:t>
      </w:r>
      <w:r>
        <w:t>При оценке показателей, характеризующих нарушение категорий (критериев) жизнедеятельности человека, выделяют пять функциональных кла</w:t>
      </w:r>
      <w:r>
        <w:t>ссов (далее – ФК) их выраженности (в процентах):</w:t>
      </w:r>
    </w:p>
    <w:p w:rsidR="00000000" w:rsidRDefault="0091724A">
      <w:pPr>
        <w:pStyle w:val="snoski"/>
      </w:pPr>
      <w:r>
        <w:t>ФК0 – характеризует отсутствие нарушения жизнедеятельности (0 %);</w:t>
      </w:r>
    </w:p>
    <w:p w:rsidR="00000000" w:rsidRDefault="0091724A">
      <w:pPr>
        <w:pStyle w:val="snoski"/>
      </w:pPr>
      <w:r>
        <w:t>ФК1 – легкое нарушение (от 1 до 25 %);</w:t>
      </w:r>
    </w:p>
    <w:p w:rsidR="00000000" w:rsidRDefault="0091724A">
      <w:pPr>
        <w:pStyle w:val="snoski"/>
      </w:pPr>
      <w:r>
        <w:t>ФК2 – умеренно выраженное нарушение (от 26 до 50 %);</w:t>
      </w:r>
    </w:p>
    <w:p w:rsidR="00000000" w:rsidRDefault="0091724A">
      <w:pPr>
        <w:pStyle w:val="snoski"/>
      </w:pPr>
      <w:r>
        <w:t>ФК3 – выраженное нарушение (от 51 до 75 %);</w:t>
      </w:r>
    </w:p>
    <w:p w:rsidR="00000000" w:rsidRDefault="0091724A">
      <w:pPr>
        <w:pStyle w:val="snoski"/>
      </w:pPr>
      <w:r>
        <w:t>ФК4 –</w:t>
      </w:r>
      <w:r>
        <w:t xml:space="preserve"> резко выраженное нарушение (от 76 до 100 %).</w:t>
      </w:r>
    </w:p>
    <w:p w:rsidR="00000000" w:rsidRDefault="0091724A">
      <w:pPr>
        <w:pStyle w:val="snoski"/>
      </w:pPr>
      <w:r>
        <w:rPr>
          <w:vertAlign w:val="superscript"/>
        </w:rPr>
        <w:t>5</w:t>
      </w:r>
      <w:r>
        <w:t>Дети, находящиеся в состоянии стойкой ремиссии, при удовлетворительном общем состоянии и заключении врача-онколога.</w:t>
      </w:r>
    </w:p>
    <w:p w:rsidR="00000000" w:rsidRDefault="0091724A">
      <w:pPr>
        <w:pStyle w:val="snoski"/>
      </w:pPr>
      <w:r>
        <w:rPr>
          <w:vertAlign w:val="superscript"/>
        </w:rPr>
        <w:t>6</w:t>
      </w:r>
      <w:r>
        <w:t>Преимуществами к приему в санаторную школу-интернат пользуются учащиеся 1–4-х классов.</w:t>
      </w:r>
    </w:p>
    <w:p w:rsidR="0091724A" w:rsidRDefault="0091724A">
      <w:pPr>
        <w:pStyle w:val="snoski"/>
        <w:spacing w:after="240"/>
      </w:pPr>
      <w:r>
        <w:rPr>
          <w:vertAlign w:val="superscript"/>
        </w:rPr>
        <w:t>7</w:t>
      </w:r>
      <w:r>
        <w:t>Забо</w:t>
      </w:r>
      <w:r>
        <w:t>левания в сочетании (без сочетания) с умственной отсталостью легкой степени (F70), смешанным специфическим расстройством психологического развития (F83), специфическим расстройством развития учебных навыков (F81), общими расстройствами психологического раз</w:t>
      </w:r>
      <w:r>
        <w:t>вития – решается индивидуально (F84).</w:t>
      </w:r>
    </w:p>
    <w:sectPr w:rsidR="0091724A">
      <w:pgSz w:w="11906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6AD1"/>
    <w:rsid w:val="0091724A"/>
    <w:rsid w:val="00B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41713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2016-08-22T09:34:00Z</dcterms:created>
  <dcterms:modified xsi:type="dcterms:W3CDTF">2016-08-22T09:34:00Z</dcterms:modified>
</cp:coreProperties>
</file>